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25F72" w:rsidRDefault="00413592" w:rsidP="00425F72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A1A1A"/>
          <w:sz w:val="28"/>
          <w:szCs w:val="28"/>
        </w:rPr>
      </w:pPr>
      <w:r>
        <w:rPr>
          <w:rFonts w:ascii="Helvetica" w:hAnsi="Helvetica" w:cs="Helvetica"/>
          <w:b/>
          <w:bCs/>
          <w:color w:val="1A1A1A"/>
          <w:sz w:val="28"/>
          <w:szCs w:val="28"/>
        </w:rPr>
        <w:t xml:space="preserve">                                                                  </w:t>
      </w:r>
      <w:r w:rsidR="001A04A1">
        <w:rPr>
          <w:rFonts w:ascii="Helvetica" w:hAnsi="Helvetica" w:cs="Helvetica"/>
          <w:b/>
          <w:bCs/>
          <w:color w:val="1A1A1A"/>
          <w:sz w:val="28"/>
          <w:szCs w:val="28"/>
        </w:rPr>
        <w:t xml:space="preserve">            </w:t>
      </w:r>
    </w:p>
    <w:p w:rsidR="00425F72" w:rsidRPr="00E77938" w:rsidRDefault="00425F72" w:rsidP="00425F72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color w:val="1A1A1A"/>
          <w:szCs w:val="28"/>
        </w:rPr>
      </w:pPr>
      <w:r w:rsidRPr="00E77938">
        <w:rPr>
          <w:rFonts w:ascii="Helvetica" w:hAnsi="Helvetica" w:cs="Helvetica"/>
          <w:b/>
          <w:bCs/>
          <w:smallCaps/>
          <w:color w:val="1A1A1A"/>
          <w:szCs w:val="28"/>
        </w:rPr>
        <w:t>SHEET 1</w:t>
      </w:r>
    </w:p>
    <w:p w:rsidR="003D67FB" w:rsidRDefault="000C078A" w:rsidP="00A44D4A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aps/>
          <w:color w:val="1A1A1A"/>
          <w:szCs w:val="28"/>
          <w:u w:val="single"/>
        </w:rPr>
      </w:pPr>
      <w:r w:rsidRPr="00A44D4A">
        <w:rPr>
          <w:rFonts w:ascii="Helvetica" w:hAnsi="Helvetica" w:cs="Helvetica"/>
          <w:b/>
          <w:bCs/>
          <w:caps/>
          <w:color w:val="1A1A1A"/>
          <w:szCs w:val="28"/>
          <w:u w:val="single"/>
        </w:rPr>
        <w:t xml:space="preserve">GUIDELINES For </w:t>
      </w:r>
      <w:r w:rsidR="00B33A14" w:rsidRPr="00A44D4A">
        <w:rPr>
          <w:rFonts w:ascii="Helvetica" w:hAnsi="Helvetica" w:cs="Helvetica"/>
          <w:b/>
          <w:bCs/>
          <w:caps/>
          <w:color w:val="1A1A1A"/>
          <w:szCs w:val="28"/>
          <w:u w:val="single"/>
        </w:rPr>
        <w:t>South East &amp; East A</w:t>
      </w:r>
      <w:r w:rsidR="00425F72" w:rsidRPr="00A44D4A">
        <w:rPr>
          <w:rFonts w:ascii="Helvetica" w:hAnsi="Helvetica" w:cs="Helvetica"/>
          <w:b/>
          <w:bCs/>
          <w:caps/>
          <w:color w:val="1A1A1A"/>
          <w:szCs w:val="28"/>
          <w:u w:val="single"/>
        </w:rPr>
        <w:t>nglia T</w:t>
      </w:r>
      <w:r w:rsidR="00B33A14" w:rsidRPr="00A44D4A">
        <w:rPr>
          <w:rFonts w:ascii="Helvetica" w:hAnsi="Helvetica" w:cs="Helvetica"/>
          <w:b/>
          <w:bCs/>
          <w:caps/>
          <w:color w:val="1A1A1A"/>
          <w:szCs w:val="28"/>
          <w:u w:val="single"/>
        </w:rPr>
        <w:t>eam</w:t>
      </w:r>
      <w:r w:rsidR="009A0AEE" w:rsidRPr="00A44D4A">
        <w:rPr>
          <w:rFonts w:ascii="Helvetica" w:hAnsi="Helvetica" w:cs="Helvetica"/>
          <w:b/>
          <w:bCs/>
          <w:caps/>
          <w:color w:val="1A1A1A"/>
          <w:szCs w:val="28"/>
          <w:u w:val="single"/>
        </w:rPr>
        <w:t xml:space="preserve"> </w:t>
      </w:r>
    </w:p>
    <w:p w:rsidR="00413592" w:rsidRPr="00A44D4A" w:rsidRDefault="009A0AEE" w:rsidP="00A44D4A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aps/>
          <w:color w:val="1A1A1A"/>
          <w:szCs w:val="28"/>
          <w:u w:val="single"/>
        </w:rPr>
      </w:pPr>
      <w:r w:rsidRPr="00A44D4A">
        <w:rPr>
          <w:rFonts w:ascii="Helvetica" w:hAnsi="Helvetica" w:cs="Times New Roman"/>
          <w:b/>
          <w:caps/>
          <w:szCs w:val="20"/>
          <w:u w:val="single"/>
        </w:rPr>
        <w:t xml:space="preserve">Inter-Regional Obedience </w:t>
      </w:r>
      <w:r w:rsidR="000C078A" w:rsidRPr="00A44D4A">
        <w:rPr>
          <w:rFonts w:ascii="Helvetica" w:hAnsi="Helvetica" w:cs="Times New Roman"/>
          <w:b/>
          <w:caps/>
          <w:szCs w:val="20"/>
          <w:u w:val="single"/>
        </w:rPr>
        <w:t>competition</w:t>
      </w:r>
      <w:r w:rsidRPr="00A44D4A">
        <w:rPr>
          <w:rFonts w:ascii="Helvetica" w:hAnsi="Helvetica" w:cs="Times New Roman"/>
          <w:b/>
          <w:caps/>
          <w:szCs w:val="20"/>
          <w:u w:val="single"/>
        </w:rPr>
        <w:t xml:space="preserve"> </w:t>
      </w:r>
    </w:p>
    <w:p w:rsidR="00425F72" w:rsidRPr="00A44D4A" w:rsidRDefault="00425F72" w:rsidP="001A04A1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smallCaps/>
          <w:color w:val="1A1A1A"/>
          <w:szCs w:val="28"/>
          <w:u w:val="single"/>
        </w:rPr>
      </w:pPr>
    </w:p>
    <w:p w:rsidR="00382A86" w:rsidRPr="00A44D4A" w:rsidRDefault="000C078A" w:rsidP="003D67F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sz w:val="26"/>
          <w:szCs w:val="20"/>
        </w:rPr>
      </w:pPr>
      <w:r w:rsidRPr="00A44D4A">
        <w:rPr>
          <w:rFonts w:asciiTheme="majorHAnsi" w:hAnsiTheme="majorHAnsi"/>
          <w:sz w:val="26"/>
          <w:szCs w:val="26"/>
        </w:rPr>
        <w:t xml:space="preserve">This event will take place at </w:t>
      </w:r>
      <w:r w:rsidR="00A44D4A" w:rsidRPr="00A44D4A">
        <w:rPr>
          <w:rFonts w:asciiTheme="majorHAnsi" w:hAnsiTheme="majorHAnsi"/>
          <w:sz w:val="26"/>
          <w:szCs w:val="26"/>
        </w:rPr>
        <w:t xml:space="preserve">the CRUFTS DOG SHOW on Friday </w:t>
      </w:r>
      <w:r w:rsidR="00590CD6">
        <w:rPr>
          <w:rFonts w:asciiTheme="majorHAnsi" w:hAnsiTheme="majorHAnsi"/>
          <w:sz w:val="26"/>
          <w:szCs w:val="26"/>
        </w:rPr>
        <w:t>8</w:t>
      </w:r>
      <w:r w:rsidR="00B86598" w:rsidRPr="00A44D4A">
        <w:rPr>
          <w:rFonts w:asciiTheme="majorHAnsi" w:hAnsiTheme="majorHAnsi"/>
          <w:sz w:val="26"/>
          <w:szCs w:val="26"/>
        </w:rPr>
        <w:t xml:space="preserve">th </w:t>
      </w:r>
      <w:r w:rsidR="00A44D4A" w:rsidRPr="00A44D4A">
        <w:rPr>
          <w:rFonts w:asciiTheme="majorHAnsi" w:hAnsiTheme="majorHAnsi"/>
          <w:sz w:val="26"/>
          <w:szCs w:val="26"/>
        </w:rPr>
        <w:t>March 202</w:t>
      </w:r>
      <w:r w:rsidR="00590CD6">
        <w:rPr>
          <w:rFonts w:asciiTheme="majorHAnsi" w:hAnsiTheme="majorHAnsi"/>
          <w:sz w:val="26"/>
          <w:szCs w:val="26"/>
        </w:rPr>
        <w:t>4</w:t>
      </w:r>
      <w:r w:rsidRPr="00A44D4A">
        <w:rPr>
          <w:rFonts w:asciiTheme="majorHAnsi" w:hAnsiTheme="majorHAnsi"/>
          <w:sz w:val="26"/>
          <w:szCs w:val="26"/>
        </w:rPr>
        <w:t xml:space="preserve"> </w:t>
      </w:r>
      <w:r w:rsidRPr="00A44D4A">
        <w:rPr>
          <w:rFonts w:asciiTheme="majorHAnsi" w:hAnsiTheme="majorHAnsi" w:cs="Times New Roman"/>
          <w:sz w:val="26"/>
          <w:szCs w:val="20"/>
        </w:rPr>
        <w:t xml:space="preserve">at the </w:t>
      </w:r>
      <w:r w:rsidR="009A0AEE" w:rsidRPr="00A44D4A">
        <w:rPr>
          <w:rFonts w:asciiTheme="majorHAnsi" w:hAnsiTheme="majorHAnsi" w:cs="Times New Roman"/>
          <w:sz w:val="26"/>
          <w:szCs w:val="20"/>
        </w:rPr>
        <w:t xml:space="preserve">NEC Birmingham. It is an obedience competition between 7 teams from </w:t>
      </w:r>
      <w:r w:rsidR="00413592" w:rsidRPr="00A44D4A">
        <w:rPr>
          <w:rFonts w:asciiTheme="majorHAnsi" w:hAnsiTheme="majorHAnsi" w:cs="Times New Roman"/>
          <w:sz w:val="26"/>
          <w:szCs w:val="20"/>
        </w:rPr>
        <w:t>Scotland, Northern Ireland, North,</w:t>
      </w:r>
      <w:r w:rsidR="00A44D4A" w:rsidRPr="00A44D4A">
        <w:rPr>
          <w:rFonts w:asciiTheme="majorHAnsi" w:hAnsiTheme="majorHAnsi" w:cs="Times New Roman"/>
          <w:sz w:val="26"/>
          <w:szCs w:val="20"/>
        </w:rPr>
        <w:t xml:space="preserve"> Midlands, Wales, South East &amp; East Anglia, South &amp;</w:t>
      </w:r>
      <w:r w:rsidR="00413592" w:rsidRPr="00A44D4A">
        <w:rPr>
          <w:rFonts w:asciiTheme="majorHAnsi" w:hAnsiTheme="majorHAnsi" w:cs="Times New Roman"/>
          <w:sz w:val="26"/>
          <w:szCs w:val="20"/>
        </w:rPr>
        <w:t xml:space="preserve"> South West. </w:t>
      </w:r>
    </w:p>
    <w:p w:rsidR="00413592" w:rsidRPr="00A44D4A" w:rsidRDefault="00413592" w:rsidP="003D67F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sz w:val="16"/>
          <w:szCs w:val="20"/>
        </w:rPr>
      </w:pPr>
    </w:p>
    <w:p w:rsidR="00070C46" w:rsidRPr="00A44D4A" w:rsidRDefault="009A0AEE" w:rsidP="003D67F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color w:val="1A1A1A"/>
          <w:sz w:val="26"/>
          <w:szCs w:val="26"/>
        </w:rPr>
      </w:pPr>
      <w:r w:rsidRPr="00A44D4A">
        <w:rPr>
          <w:rFonts w:asciiTheme="majorHAnsi" w:hAnsiTheme="majorHAnsi" w:cs="Helvetica"/>
          <w:color w:val="1A1A1A"/>
          <w:sz w:val="26"/>
          <w:szCs w:val="26"/>
        </w:rPr>
        <w:t xml:space="preserve">The aim of the day is to </w:t>
      </w:r>
      <w:r w:rsidR="00AE4E1D" w:rsidRPr="00A44D4A">
        <w:rPr>
          <w:rFonts w:asciiTheme="majorHAnsi" w:hAnsiTheme="majorHAnsi" w:cs="Helvetica"/>
          <w:color w:val="1A1A1A"/>
          <w:sz w:val="26"/>
          <w:szCs w:val="26"/>
        </w:rPr>
        <w:t xml:space="preserve">show </w:t>
      </w:r>
      <w:r w:rsidR="00337D61" w:rsidRPr="00A44D4A">
        <w:rPr>
          <w:rFonts w:asciiTheme="majorHAnsi" w:hAnsiTheme="majorHAnsi" w:cs="Helvetica"/>
          <w:color w:val="1A1A1A"/>
          <w:sz w:val="26"/>
          <w:szCs w:val="26"/>
        </w:rPr>
        <w:t xml:space="preserve">that almost any breed of dog can compete and be successful in Obedience. </w:t>
      </w:r>
      <w:r w:rsidR="004B5387">
        <w:rPr>
          <w:rFonts w:asciiTheme="majorHAnsi" w:hAnsiTheme="majorHAnsi" w:cs="Helvetica"/>
          <w:color w:val="1A1A1A"/>
          <w:sz w:val="26"/>
          <w:szCs w:val="26"/>
        </w:rPr>
        <w:t>The</w:t>
      </w:r>
      <w:r w:rsidR="00413592" w:rsidRPr="00A44D4A">
        <w:rPr>
          <w:rFonts w:asciiTheme="majorHAnsi" w:hAnsiTheme="majorHAnsi" w:cs="Helvetica"/>
          <w:color w:val="1A1A1A"/>
          <w:sz w:val="26"/>
          <w:szCs w:val="26"/>
        </w:rPr>
        <w:t xml:space="preserve"> five</w:t>
      </w:r>
      <w:r w:rsidR="004B5387">
        <w:rPr>
          <w:rFonts w:asciiTheme="majorHAnsi" w:hAnsiTheme="majorHAnsi" w:cs="Helvetica"/>
          <w:color w:val="1A1A1A"/>
          <w:sz w:val="26"/>
          <w:szCs w:val="26"/>
        </w:rPr>
        <w:t xml:space="preserve"> most advanced</w:t>
      </w:r>
      <w:r w:rsidR="00413592" w:rsidRPr="00A44D4A">
        <w:rPr>
          <w:rFonts w:asciiTheme="majorHAnsi" w:hAnsiTheme="majorHAnsi" w:cs="Helvetica"/>
          <w:color w:val="1A1A1A"/>
          <w:sz w:val="26"/>
          <w:szCs w:val="26"/>
        </w:rPr>
        <w:t xml:space="preserve"> levels </w:t>
      </w:r>
      <w:r w:rsidRPr="00A44D4A">
        <w:rPr>
          <w:rFonts w:asciiTheme="majorHAnsi" w:hAnsiTheme="majorHAnsi" w:cs="Helvetica"/>
          <w:color w:val="1A1A1A"/>
          <w:sz w:val="26"/>
          <w:szCs w:val="26"/>
        </w:rPr>
        <w:t>of obedience tests</w:t>
      </w:r>
      <w:r w:rsidR="004B5387">
        <w:rPr>
          <w:rFonts w:asciiTheme="majorHAnsi" w:hAnsiTheme="majorHAnsi" w:cs="Helvetica"/>
          <w:color w:val="1A1A1A"/>
          <w:sz w:val="26"/>
          <w:szCs w:val="26"/>
        </w:rPr>
        <w:t xml:space="preserve"> (Beginners to Class C)</w:t>
      </w:r>
      <w:r w:rsidRPr="00A44D4A">
        <w:rPr>
          <w:rFonts w:asciiTheme="majorHAnsi" w:hAnsiTheme="majorHAnsi" w:cs="Helvetica"/>
          <w:color w:val="1A1A1A"/>
          <w:sz w:val="26"/>
          <w:szCs w:val="26"/>
        </w:rPr>
        <w:t xml:space="preserve"> are on show with the standard </w:t>
      </w:r>
      <w:r w:rsidR="004C14E8" w:rsidRPr="00A44D4A">
        <w:rPr>
          <w:rFonts w:asciiTheme="majorHAnsi" w:hAnsiTheme="majorHAnsi" w:cs="Helvetica"/>
          <w:color w:val="1A1A1A"/>
          <w:sz w:val="26"/>
          <w:szCs w:val="26"/>
        </w:rPr>
        <w:t xml:space="preserve">‘G’ </w:t>
      </w:r>
      <w:r w:rsidRPr="00A44D4A">
        <w:rPr>
          <w:rFonts w:asciiTheme="majorHAnsi" w:hAnsiTheme="majorHAnsi" w:cs="Helvetica"/>
          <w:color w:val="1A1A1A"/>
          <w:sz w:val="26"/>
          <w:szCs w:val="26"/>
        </w:rPr>
        <w:t xml:space="preserve">regs being used. This means that all tests </w:t>
      </w:r>
      <w:r w:rsidR="004B5387">
        <w:rPr>
          <w:rFonts w:asciiTheme="majorHAnsi" w:hAnsiTheme="majorHAnsi" w:cs="Helvetica"/>
          <w:color w:val="1A1A1A"/>
          <w:sz w:val="26"/>
          <w:szCs w:val="26"/>
        </w:rPr>
        <w:t>will be</w:t>
      </w:r>
      <w:r w:rsidRPr="00A44D4A">
        <w:rPr>
          <w:rFonts w:asciiTheme="majorHAnsi" w:hAnsiTheme="majorHAnsi" w:cs="Helvetica"/>
          <w:color w:val="1A1A1A"/>
          <w:sz w:val="26"/>
          <w:szCs w:val="26"/>
        </w:rPr>
        <w:t xml:space="preserve"> as they are at Kennel Club obedience shows throughout the season and you will not have to perform any different exercises. </w:t>
      </w:r>
    </w:p>
    <w:p w:rsidR="00070C46" w:rsidRPr="00A44D4A" w:rsidRDefault="00070C46" w:rsidP="003D67FB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A1A1A"/>
          <w:sz w:val="16"/>
          <w:szCs w:val="26"/>
        </w:rPr>
      </w:pPr>
    </w:p>
    <w:p w:rsidR="00070C46" w:rsidRPr="00A44D4A" w:rsidRDefault="00070C46" w:rsidP="003D67FB">
      <w:pPr>
        <w:widowControl w:val="0"/>
        <w:autoSpaceDE w:val="0"/>
        <w:autoSpaceDN w:val="0"/>
        <w:adjustRightInd w:val="0"/>
        <w:jc w:val="both"/>
        <w:rPr>
          <w:rFonts w:ascii="Helvetica" w:hAnsi="Helvetica" w:cs="Times New Roman"/>
          <w:b/>
          <w:szCs w:val="20"/>
          <w:u w:val="single"/>
        </w:rPr>
      </w:pPr>
      <w:r w:rsidRPr="00A44D4A">
        <w:rPr>
          <w:rFonts w:ascii="Helvetica" w:hAnsi="Helvetica" w:cs="Times New Roman"/>
          <w:b/>
          <w:szCs w:val="20"/>
          <w:u w:val="single"/>
        </w:rPr>
        <w:t>TRY-OUT DAYS</w:t>
      </w:r>
    </w:p>
    <w:p w:rsidR="005923A6" w:rsidRDefault="00070C46" w:rsidP="003D67F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sz w:val="26"/>
          <w:szCs w:val="20"/>
        </w:rPr>
      </w:pPr>
      <w:r w:rsidRPr="00A44D4A">
        <w:rPr>
          <w:rFonts w:asciiTheme="majorHAnsi" w:hAnsiTheme="majorHAnsi" w:cs="Times New Roman"/>
          <w:sz w:val="26"/>
          <w:szCs w:val="20"/>
        </w:rPr>
        <w:t xml:space="preserve">It is important that we have a wide choice of dogs of all breeds (including collies) representing all classes to choose from at the try-out days. </w:t>
      </w:r>
      <w:r w:rsidR="003D67FB">
        <w:rPr>
          <w:rFonts w:asciiTheme="majorHAnsi" w:hAnsiTheme="majorHAnsi" w:cs="Times New Roman"/>
          <w:sz w:val="26"/>
          <w:szCs w:val="20"/>
        </w:rPr>
        <w:t>The more the merrier</w:t>
      </w:r>
      <w:r w:rsidRPr="00A44D4A">
        <w:rPr>
          <w:rFonts w:asciiTheme="majorHAnsi" w:hAnsiTheme="majorHAnsi" w:cs="Times New Roman"/>
          <w:sz w:val="26"/>
          <w:szCs w:val="20"/>
        </w:rPr>
        <w:t>! The Inter-Regionals are</w:t>
      </w:r>
      <w:r w:rsidR="005923A6">
        <w:rPr>
          <w:rFonts w:asciiTheme="majorHAnsi" w:hAnsiTheme="majorHAnsi" w:cs="Times New Roman"/>
          <w:sz w:val="26"/>
          <w:szCs w:val="20"/>
        </w:rPr>
        <w:t xml:space="preserve"> not </w:t>
      </w:r>
      <w:r w:rsidRPr="00A44D4A">
        <w:rPr>
          <w:rFonts w:asciiTheme="majorHAnsi" w:hAnsiTheme="majorHAnsi" w:cs="Times New Roman"/>
          <w:sz w:val="26"/>
          <w:szCs w:val="20"/>
        </w:rPr>
        <w:t xml:space="preserve"> ‘invitation only’</w:t>
      </w:r>
      <w:r w:rsidR="00F42AE8" w:rsidRPr="00A44D4A">
        <w:rPr>
          <w:rFonts w:asciiTheme="majorHAnsi" w:hAnsiTheme="majorHAnsi" w:cs="Times New Roman"/>
          <w:sz w:val="26"/>
          <w:szCs w:val="20"/>
        </w:rPr>
        <w:t xml:space="preserve"> or a ‘closed shop’</w:t>
      </w:r>
      <w:r w:rsidRPr="00A44D4A">
        <w:rPr>
          <w:rFonts w:asciiTheme="majorHAnsi" w:hAnsiTheme="majorHAnsi" w:cs="Times New Roman"/>
          <w:sz w:val="26"/>
          <w:szCs w:val="20"/>
        </w:rPr>
        <w:t xml:space="preserve">. There </w:t>
      </w:r>
      <w:r w:rsidR="00F42AE8" w:rsidRPr="00A44D4A">
        <w:rPr>
          <w:rFonts w:asciiTheme="majorHAnsi" w:hAnsiTheme="majorHAnsi" w:cs="Times New Roman"/>
          <w:b/>
          <w:sz w:val="26"/>
          <w:szCs w:val="20"/>
        </w:rPr>
        <w:t>is not</w:t>
      </w:r>
      <w:r w:rsidRPr="00A44D4A">
        <w:rPr>
          <w:rFonts w:asciiTheme="majorHAnsi" w:hAnsiTheme="majorHAnsi" w:cs="Times New Roman"/>
          <w:sz w:val="26"/>
          <w:szCs w:val="20"/>
        </w:rPr>
        <w:t xml:space="preserve"> a pre-selection process at the entry stage. </w:t>
      </w:r>
    </w:p>
    <w:p w:rsidR="003D67FB" w:rsidRDefault="00427B87" w:rsidP="003D67F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sz w:val="26"/>
          <w:szCs w:val="20"/>
        </w:rPr>
      </w:pPr>
      <w:r w:rsidRPr="003D67FB">
        <w:rPr>
          <w:rFonts w:ascii="Helvetica" w:hAnsi="Helvetica" w:cs="Times New Roman"/>
          <w:b/>
          <w:szCs w:val="20"/>
          <w:u w:val="single"/>
        </w:rPr>
        <w:t>This means that EVERYONE who sends in an entry form is eligible to come along and take part in the try-outs.</w:t>
      </w:r>
      <w:r w:rsidRPr="00A44D4A">
        <w:rPr>
          <w:rFonts w:asciiTheme="majorHAnsi" w:hAnsiTheme="majorHAnsi" w:cs="Times New Roman"/>
          <w:b/>
          <w:sz w:val="26"/>
          <w:szCs w:val="20"/>
        </w:rPr>
        <w:t xml:space="preserve"> </w:t>
      </w:r>
    </w:p>
    <w:p w:rsidR="001B500C" w:rsidRPr="00A44D4A" w:rsidRDefault="00F42AE8" w:rsidP="003D67F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sz w:val="26"/>
          <w:szCs w:val="20"/>
        </w:rPr>
      </w:pPr>
      <w:r w:rsidRPr="00A44D4A">
        <w:rPr>
          <w:rFonts w:asciiTheme="majorHAnsi" w:hAnsiTheme="majorHAnsi" w:cs="Times New Roman"/>
          <w:sz w:val="26"/>
          <w:szCs w:val="20"/>
        </w:rPr>
        <w:t xml:space="preserve">Your record of </w:t>
      </w:r>
      <w:r w:rsidR="00382A86" w:rsidRPr="00A44D4A">
        <w:rPr>
          <w:rFonts w:asciiTheme="majorHAnsi" w:hAnsiTheme="majorHAnsi" w:cs="Times New Roman"/>
          <w:sz w:val="26"/>
          <w:szCs w:val="20"/>
        </w:rPr>
        <w:t>places</w:t>
      </w:r>
      <w:r w:rsidRPr="00A44D4A">
        <w:rPr>
          <w:rFonts w:asciiTheme="majorHAnsi" w:hAnsiTheme="majorHAnsi" w:cs="Times New Roman"/>
          <w:sz w:val="26"/>
          <w:szCs w:val="20"/>
        </w:rPr>
        <w:t xml:space="preserve"> will help to demonstrate your competitive ability but if you don’t</w:t>
      </w:r>
      <w:r w:rsidR="00427B87" w:rsidRPr="00A44D4A">
        <w:rPr>
          <w:rFonts w:asciiTheme="majorHAnsi" w:hAnsiTheme="majorHAnsi" w:cs="Times New Roman"/>
          <w:sz w:val="26"/>
          <w:szCs w:val="20"/>
        </w:rPr>
        <w:t xml:space="preserve"> have any yet don’t be put off as what you do at the try-out day is important too. A combination of both things will be considered when choosing the dogs to go forward to the final selection day.</w:t>
      </w:r>
      <w:r w:rsidRPr="00A44D4A">
        <w:rPr>
          <w:rFonts w:asciiTheme="majorHAnsi" w:hAnsiTheme="majorHAnsi" w:cs="Times New Roman"/>
          <w:sz w:val="26"/>
          <w:szCs w:val="20"/>
        </w:rPr>
        <w:t xml:space="preserve"> </w:t>
      </w:r>
      <w:r w:rsidR="00070C46" w:rsidRPr="00A44D4A">
        <w:rPr>
          <w:rFonts w:asciiTheme="majorHAnsi" w:hAnsiTheme="majorHAnsi" w:cs="Times New Roman"/>
          <w:sz w:val="26"/>
          <w:szCs w:val="20"/>
        </w:rPr>
        <w:t xml:space="preserve">On receipt of your entry form you will be added to the list for your chosen try-out date and venue. Confirmation of receipt will be provided. </w:t>
      </w:r>
      <w:r w:rsidR="00382A86" w:rsidRPr="00A44D4A">
        <w:rPr>
          <w:rFonts w:asciiTheme="majorHAnsi" w:hAnsiTheme="majorHAnsi" w:cs="Times New Roman"/>
          <w:sz w:val="26"/>
          <w:szCs w:val="20"/>
        </w:rPr>
        <w:t xml:space="preserve">   </w:t>
      </w:r>
    </w:p>
    <w:tbl>
      <w:tblPr>
        <w:tblStyle w:val="TableGrid"/>
        <w:tblpPr w:leftFromText="180" w:rightFromText="180" w:vertAnchor="text" w:horzAnchor="page" w:tblpX="6218" w:tblpY="45"/>
        <w:tblW w:w="0" w:type="auto"/>
        <w:tblLook w:val="00A0" w:firstRow="1" w:lastRow="0" w:firstColumn="1" w:lastColumn="0" w:noHBand="0" w:noVBand="0"/>
      </w:tblPr>
      <w:tblGrid>
        <w:gridCol w:w="4962"/>
      </w:tblGrid>
      <w:tr w:rsidR="005E2903" w:rsidRPr="00382A86">
        <w:tc>
          <w:tcPr>
            <w:tcW w:w="4962" w:type="dxa"/>
          </w:tcPr>
          <w:p w:rsidR="005E2903" w:rsidRPr="00382A86" w:rsidRDefault="005E2903" w:rsidP="005E2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color w:val="1A1A1A"/>
                <w:sz w:val="22"/>
                <w:szCs w:val="26"/>
              </w:rPr>
            </w:pPr>
            <w:r w:rsidRPr="00382A86">
              <w:rPr>
                <w:rFonts w:ascii="Helvetica" w:hAnsi="Helvetica" w:cs="Helvetica"/>
                <w:b/>
                <w:color w:val="1A1A1A"/>
                <w:sz w:val="22"/>
                <w:szCs w:val="26"/>
              </w:rPr>
              <w:t>The final selected team of 8 dogs must not have more than:</w:t>
            </w:r>
          </w:p>
        </w:tc>
      </w:tr>
      <w:tr w:rsidR="005E2903" w:rsidRPr="00382A86">
        <w:tc>
          <w:tcPr>
            <w:tcW w:w="4962" w:type="dxa"/>
          </w:tcPr>
          <w:p w:rsidR="005E2903" w:rsidRPr="00A44D4A" w:rsidRDefault="00590CD6" w:rsidP="005E2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Helvetica"/>
                <w:color w:val="1A1A1A"/>
                <w:sz w:val="22"/>
                <w:szCs w:val="26"/>
              </w:rPr>
            </w:pPr>
            <w:r>
              <w:rPr>
                <w:rFonts w:asciiTheme="majorHAnsi" w:hAnsiTheme="majorHAnsi" w:cs="Helvetica"/>
                <w:color w:val="1A1A1A"/>
                <w:sz w:val="22"/>
                <w:szCs w:val="26"/>
              </w:rPr>
              <w:t>3</w:t>
            </w:r>
            <w:r w:rsidR="004B5387">
              <w:rPr>
                <w:rFonts w:asciiTheme="majorHAnsi" w:hAnsiTheme="majorHAnsi" w:cs="Helvetica"/>
                <w:color w:val="1A1A1A"/>
                <w:sz w:val="22"/>
                <w:szCs w:val="26"/>
              </w:rPr>
              <w:t xml:space="preserve"> </w:t>
            </w:r>
            <w:r w:rsidR="005E2903" w:rsidRPr="00A44D4A">
              <w:rPr>
                <w:rFonts w:asciiTheme="majorHAnsi" w:hAnsiTheme="majorHAnsi" w:cs="Helvetica"/>
                <w:color w:val="1A1A1A"/>
                <w:sz w:val="22"/>
                <w:szCs w:val="26"/>
              </w:rPr>
              <w:t>Border Collies or Working Sheepdogs</w:t>
            </w:r>
          </w:p>
        </w:tc>
      </w:tr>
      <w:tr w:rsidR="005E2903" w:rsidRPr="00382A86">
        <w:tc>
          <w:tcPr>
            <w:tcW w:w="4962" w:type="dxa"/>
          </w:tcPr>
          <w:p w:rsidR="005E2903" w:rsidRPr="00A44D4A" w:rsidRDefault="005E2903" w:rsidP="005E2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Helvetica"/>
                <w:color w:val="1A1A1A"/>
                <w:sz w:val="22"/>
                <w:szCs w:val="26"/>
              </w:rPr>
            </w:pPr>
            <w:r w:rsidRPr="00A44D4A">
              <w:rPr>
                <w:rFonts w:asciiTheme="majorHAnsi" w:hAnsiTheme="majorHAnsi" w:cs="Helvetica"/>
                <w:color w:val="1A1A1A"/>
                <w:sz w:val="22"/>
                <w:szCs w:val="26"/>
              </w:rPr>
              <w:t>3 Crossbreeds (one of which must not be a Collie/WSD type)</w:t>
            </w:r>
          </w:p>
        </w:tc>
      </w:tr>
      <w:tr w:rsidR="005E2903" w:rsidRPr="00382A86">
        <w:tc>
          <w:tcPr>
            <w:tcW w:w="4962" w:type="dxa"/>
          </w:tcPr>
          <w:p w:rsidR="005E2903" w:rsidRPr="00A44D4A" w:rsidRDefault="005E2903" w:rsidP="005E2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Helvetica"/>
                <w:color w:val="1A1A1A"/>
                <w:sz w:val="22"/>
                <w:szCs w:val="26"/>
              </w:rPr>
            </w:pPr>
            <w:r w:rsidRPr="00A44D4A">
              <w:rPr>
                <w:rFonts w:asciiTheme="majorHAnsi" w:hAnsiTheme="majorHAnsi" w:cs="Helvetica"/>
                <w:color w:val="1A1A1A"/>
                <w:sz w:val="22"/>
                <w:szCs w:val="26"/>
              </w:rPr>
              <w:t>3 dogs of any other breed</w:t>
            </w:r>
          </w:p>
        </w:tc>
      </w:tr>
      <w:tr w:rsidR="005E2903" w:rsidRPr="00382A86">
        <w:tc>
          <w:tcPr>
            <w:tcW w:w="4962" w:type="dxa"/>
          </w:tcPr>
          <w:p w:rsidR="005E2903" w:rsidRPr="00382A86" w:rsidRDefault="005E2903" w:rsidP="005E2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color w:val="1A1A1A"/>
                <w:sz w:val="22"/>
                <w:szCs w:val="26"/>
              </w:rPr>
            </w:pPr>
            <w:r w:rsidRPr="00382A86">
              <w:rPr>
                <w:rFonts w:ascii="Helvetica" w:hAnsi="Helvetica" w:cs="Helvetica"/>
                <w:b/>
                <w:color w:val="1A1A1A"/>
                <w:sz w:val="22"/>
                <w:szCs w:val="26"/>
              </w:rPr>
              <w:t>All dogs selected must be eligible to compete at the class they are selected for on the closing date of 31 October 20</w:t>
            </w:r>
            <w:r w:rsidR="005923A6">
              <w:rPr>
                <w:rFonts w:ascii="Helvetica" w:hAnsi="Helvetica" w:cs="Helvetica"/>
                <w:b/>
                <w:color w:val="1A1A1A"/>
                <w:sz w:val="22"/>
                <w:szCs w:val="26"/>
              </w:rPr>
              <w:t>2</w:t>
            </w:r>
            <w:r w:rsidR="00590CD6">
              <w:rPr>
                <w:rFonts w:ascii="Helvetica" w:hAnsi="Helvetica" w:cs="Helvetica"/>
                <w:b/>
                <w:color w:val="1A1A1A"/>
                <w:sz w:val="22"/>
                <w:szCs w:val="26"/>
              </w:rPr>
              <w:t>3</w:t>
            </w:r>
          </w:p>
        </w:tc>
      </w:tr>
    </w:tbl>
    <w:p w:rsidR="00070C46" w:rsidRPr="005E2903" w:rsidRDefault="005923A6" w:rsidP="00070C46">
      <w:pPr>
        <w:widowControl w:val="0"/>
        <w:autoSpaceDE w:val="0"/>
        <w:autoSpaceDN w:val="0"/>
        <w:adjustRightInd w:val="0"/>
        <w:jc w:val="both"/>
        <w:rPr>
          <w:rFonts w:ascii="Helvetica" w:hAnsi="Helvetica" w:cs="Times New Roman"/>
          <w:sz w:val="12"/>
          <w:szCs w:val="20"/>
        </w:rPr>
      </w:pPr>
      <w:r>
        <w:rPr>
          <w:rFonts w:ascii="Helvetica" w:hAnsi="Helvetica" w:cs="Helvetica"/>
          <w:noProof/>
          <w:color w:val="1A1A1A"/>
          <w:sz w:val="10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1435100</wp:posOffset>
            </wp:positionV>
            <wp:extent cx="2057400" cy="2832100"/>
            <wp:effectExtent l="2540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A86" w:rsidRPr="001B500C">
        <w:rPr>
          <w:rFonts w:ascii="Helvetica" w:hAnsi="Helvetica" w:cs="Times New Roman"/>
          <w:sz w:val="16"/>
          <w:szCs w:val="20"/>
        </w:rPr>
        <w:t xml:space="preserve">                 </w:t>
      </w:r>
    </w:p>
    <w:p w:rsidR="001542D7" w:rsidRPr="00382A86" w:rsidRDefault="001542D7" w:rsidP="001A04A1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A1A1A"/>
          <w:sz w:val="10"/>
          <w:szCs w:val="26"/>
        </w:rPr>
      </w:pPr>
    </w:p>
    <w:tbl>
      <w:tblPr>
        <w:tblStyle w:val="TableGrid"/>
        <w:tblpPr w:leftFromText="180" w:rightFromText="180" w:vertAnchor="text" w:horzAnchor="page" w:tblpX="1178" w:tblpY="-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</w:tblGrid>
      <w:tr w:rsidR="005B329B">
        <w:tc>
          <w:tcPr>
            <w:tcW w:w="4644" w:type="dxa"/>
          </w:tcPr>
          <w:p w:rsidR="005B329B" w:rsidRPr="001542D7" w:rsidRDefault="005B329B" w:rsidP="005B32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color w:val="1A1A1A"/>
                <w:sz w:val="22"/>
                <w:szCs w:val="26"/>
              </w:rPr>
            </w:pPr>
            <w:r>
              <w:rPr>
                <w:rFonts w:ascii="Helvetica" w:hAnsi="Helvetica" w:cs="Helvetica"/>
                <w:b/>
                <w:color w:val="1A1A1A"/>
                <w:sz w:val="22"/>
                <w:szCs w:val="26"/>
              </w:rPr>
              <w:t xml:space="preserve">Each team will consist </w:t>
            </w:r>
            <w:r w:rsidRPr="001542D7">
              <w:rPr>
                <w:rFonts w:ascii="Helvetica" w:hAnsi="Helvetica" w:cs="Helvetica"/>
                <w:b/>
                <w:color w:val="1A1A1A"/>
                <w:sz w:val="22"/>
                <w:szCs w:val="26"/>
              </w:rPr>
              <w:t>of:</w:t>
            </w:r>
          </w:p>
        </w:tc>
      </w:tr>
      <w:tr w:rsidR="005B329B" w:rsidRPr="001542D7">
        <w:tc>
          <w:tcPr>
            <w:tcW w:w="4644" w:type="dxa"/>
          </w:tcPr>
          <w:p w:rsidR="005B329B" w:rsidRPr="00A44D4A" w:rsidRDefault="005B329B" w:rsidP="005B329B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Helvetica"/>
                <w:color w:val="1A1A1A"/>
                <w:sz w:val="22"/>
                <w:szCs w:val="26"/>
              </w:rPr>
            </w:pPr>
            <w:r w:rsidRPr="00A44D4A">
              <w:rPr>
                <w:rFonts w:asciiTheme="majorHAnsi" w:hAnsiTheme="majorHAnsi" w:cs="Helvetica"/>
                <w:color w:val="1A1A1A"/>
                <w:sz w:val="22"/>
                <w:szCs w:val="26"/>
              </w:rPr>
              <w:t>1 Beginner dog (plus 1 Beginner reserve)</w:t>
            </w:r>
          </w:p>
        </w:tc>
      </w:tr>
      <w:tr w:rsidR="005B329B" w:rsidRPr="001542D7">
        <w:tc>
          <w:tcPr>
            <w:tcW w:w="4644" w:type="dxa"/>
          </w:tcPr>
          <w:p w:rsidR="005B329B" w:rsidRPr="00A44D4A" w:rsidRDefault="005B329B" w:rsidP="005B329B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Helvetica"/>
                <w:color w:val="1A1A1A"/>
                <w:sz w:val="22"/>
                <w:szCs w:val="26"/>
              </w:rPr>
            </w:pPr>
            <w:r w:rsidRPr="00A44D4A">
              <w:rPr>
                <w:rFonts w:asciiTheme="majorHAnsi" w:hAnsiTheme="majorHAnsi" w:cs="Helvetica"/>
                <w:color w:val="1A1A1A"/>
                <w:sz w:val="22"/>
                <w:szCs w:val="26"/>
              </w:rPr>
              <w:t>2 Novice dogs</w:t>
            </w:r>
          </w:p>
        </w:tc>
      </w:tr>
      <w:tr w:rsidR="005B329B" w:rsidRPr="001542D7">
        <w:tc>
          <w:tcPr>
            <w:tcW w:w="4644" w:type="dxa"/>
          </w:tcPr>
          <w:p w:rsidR="005B329B" w:rsidRPr="00A44D4A" w:rsidRDefault="005B329B" w:rsidP="005B329B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Helvetica"/>
                <w:color w:val="1A1A1A"/>
                <w:sz w:val="22"/>
                <w:szCs w:val="26"/>
              </w:rPr>
            </w:pPr>
            <w:r w:rsidRPr="00A44D4A">
              <w:rPr>
                <w:rFonts w:asciiTheme="majorHAnsi" w:hAnsiTheme="majorHAnsi" w:cs="Helvetica"/>
                <w:color w:val="1A1A1A"/>
                <w:sz w:val="22"/>
                <w:szCs w:val="26"/>
              </w:rPr>
              <w:t>2 Class A dogs</w:t>
            </w:r>
          </w:p>
        </w:tc>
      </w:tr>
      <w:tr w:rsidR="005B329B" w:rsidRPr="001542D7">
        <w:tc>
          <w:tcPr>
            <w:tcW w:w="4644" w:type="dxa"/>
          </w:tcPr>
          <w:p w:rsidR="005B329B" w:rsidRPr="00A44D4A" w:rsidRDefault="005B329B" w:rsidP="005B329B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Helvetica"/>
                <w:color w:val="1A1A1A"/>
                <w:sz w:val="22"/>
                <w:szCs w:val="26"/>
              </w:rPr>
            </w:pPr>
            <w:r w:rsidRPr="00A44D4A">
              <w:rPr>
                <w:rFonts w:asciiTheme="majorHAnsi" w:hAnsiTheme="majorHAnsi" w:cs="Helvetica"/>
                <w:color w:val="1A1A1A"/>
                <w:sz w:val="22"/>
                <w:szCs w:val="26"/>
              </w:rPr>
              <w:t>1 Class B dog</w:t>
            </w:r>
          </w:p>
        </w:tc>
      </w:tr>
      <w:tr w:rsidR="005B329B" w:rsidRPr="001542D7">
        <w:tc>
          <w:tcPr>
            <w:tcW w:w="4644" w:type="dxa"/>
          </w:tcPr>
          <w:p w:rsidR="005B329B" w:rsidRPr="00A44D4A" w:rsidRDefault="005B329B" w:rsidP="005B329B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Helvetica"/>
                <w:color w:val="1A1A1A"/>
                <w:sz w:val="22"/>
                <w:szCs w:val="26"/>
              </w:rPr>
            </w:pPr>
            <w:r w:rsidRPr="00A44D4A">
              <w:rPr>
                <w:rFonts w:asciiTheme="majorHAnsi" w:hAnsiTheme="majorHAnsi" w:cs="Helvetica"/>
                <w:color w:val="1A1A1A"/>
                <w:sz w:val="22"/>
                <w:szCs w:val="26"/>
              </w:rPr>
              <w:t>1 Class C dog</w:t>
            </w:r>
          </w:p>
        </w:tc>
      </w:tr>
      <w:tr w:rsidR="005B329B" w:rsidRPr="001542D7">
        <w:tc>
          <w:tcPr>
            <w:tcW w:w="4644" w:type="dxa"/>
          </w:tcPr>
          <w:p w:rsidR="005B329B" w:rsidRPr="001542D7" w:rsidRDefault="005B329B" w:rsidP="005B32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color w:val="1A1A1A"/>
                <w:sz w:val="22"/>
                <w:szCs w:val="26"/>
              </w:rPr>
            </w:pPr>
            <w:r w:rsidRPr="001542D7">
              <w:rPr>
                <w:rFonts w:ascii="Helvetica" w:hAnsi="Helvetica" w:cs="Helvetica"/>
                <w:b/>
                <w:color w:val="1A1A1A"/>
                <w:sz w:val="22"/>
                <w:szCs w:val="26"/>
              </w:rPr>
              <w:t>Making a total of 8 handlers and dogs</w:t>
            </w:r>
            <w:r>
              <w:rPr>
                <w:rFonts w:ascii="Helvetica" w:hAnsi="Helvetica" w:cs="Helvetica"/>
                <w:b/>
                <w:color w:val="1A1A1A"/>
                <w:sz w:val="22"/>
                <w:szCs w:val="26"/>
              </w:rPr>
              <w:t xml:space="preserve"> (including the Beginner level reserve)</w:t>
            </w:r>
          </w:p>
        </w:tc>
      </w:tr>
    </w:tbl>
    <w:p w:rsidR="00AE4E1D" w:rsidRPr="00425F72" w:rsidRDefault="00AE4E1D" w:rsidP="001A04A1">
      <w:pPr>
        <w:widowControl w:val="0"/>
        <w:autoSpaceDE w:val="0"/>
        <w:autoSpaceDN w:val="0"/>
        <w:adjustRightInd w:val="0"/>
        <w:jc w:val="both"/>
        <w:rPr>
          <w:rFonts w:ascii="Helvetica" w:hAnsi="Helvetica" w:cs="Times New Roman"/>
          <w:sz w:val="16"/>
          <w:szCs w:val="20"/>
        </w:rPr>
      </w:pPr>
    </w:p>
    <w:p w:rsidR="00F24A92" w:rsidRPr="00A44D4A" w:rsidRDefault="00F24A92" w:rsidP="005B329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>To be el</w:t>
      </w:r>
      <w:r w:rsidR="008918C8" w:rsidRPr="00A44D4A">
        <w:rPr>
          <w:rFonts w:asciiTheme="majorHAnsi" w:hAnsiTheme="majorHAnsi" w:cs="Times New Roman"/>
          <w:sz w:val="20"/>
          <w:szCs w:val="20"/>
        </w:rPr>
        <w:t>i</w:t>
      </w:r>
      <w:r w:rsidRPr="00A44D4A">
        <w:rPr>
          <w:rFonts w:asciiTheme="majorHAnsi" w:hAnsiTheme="majorHAnsi" w:cs="Times New Roman"/>
          <w:sz w:val="20"/>
          <w:szCs w:val="20"/>
        </w:rPr>
        <w:t xml:space="preserve">gible for the South East &amp; East Anglia team you must be resident </w:t>
      </w:r>
    </w:p>
    <w:p w:rsidR="00F24A92" w:rsidRPr="00A44D4A" w:rsidRDefault="00F24A92" w:rsidP="00F24A92">
      <w:pPr>
        <w:pStyle w:val="ListParagraph"/>
        <w:widowControl w:val="0"/>
        <w:autoSpaceDE w:val="0"/>
        <w:autoSpaceDN w:val="0"/>
        <w:adjustRightInd w:val="0"/>
        <w:ind w:left="36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>in one of the counties on this map -</w:t>
      </w:r>
      <w:r w:rsidRPr="00A44D4A">
        <w:rPr>
          <w:rFonts w:asciiTheme="majorHAnsi" w:hAnsiTheme="majorHAnsi" w:cs="Times New Roman"/>
          <w:sz w:val="20"/>
          <w:szCs w:val="20"/>
        </w:rPr>
        <w:sym w:font="Wingdings" w:char="F0E0"/>
      </w:r>
      <w:r w:rsidRPr="00A44D4A">
        <w:rPr>
          <w:rFonts w:asciiTheme="majorHAnsi" w:hAnsiTheme="majorHAnsi" w:cs="Times New Roman"/>
          <w:sz w:val="20"/>
          <w:szCs w:val="20"/>
        </w:rPr>
        <w:t xml:space="preserve"> </w:t>
      </w:r>
      <w:r w:rsidRPr="00A44D4A">
        <w:rPr>
          <w:rFonts w:asciiTheme="majorHAnsi" w:hAnsiTheme="majorHAnsi" w:cs="Times New Roman"/>
          <w:sz w:val="20"/>
          <w:szCs w:val="20"/>
        </w:rPr>
        <w:sym w:font="Wingdings" w:char="F0E0"/>
      </w:r>
      <w:r w:rsidRPr="00A44D4A">
        <w:rPr>
          <w:rFonts w:asciiTheme="majorHAnsi" w:hAnsiTheme="majorHAnsi" w:cs="Times New Roman"/>
          <w:sz w:val="20"/>
          <w:szCs w:val="20"/>
        </w:rPr>
        <w:t xml:space="preserve"> </w:t>
      </w:r>
      <w:r w:rsidRPr="00A44D4A">
        <w:rPr>
          <w:rFonts w:asciiTheme="majorHAnsi" w:hAnsiTheme="majorHAnsi" w:cs="Times New Roman"/>
          <w:sz w:val="20"/>
          <w:szCs w:val="20"/>
        </w:rPr>
        <w:sym w:font="Wingdings" w:char="F0E0"/>
      </w:r>
      <w:r w:rsidR="004B5387">
        <w:rPr>
          <w:rFonts w:asciiTheme="majorHAnsi" w:hAnsiTheme="majorHAnsi" w:cs="Times New Roman"/>
          <w:sz w:val="20"/>
          <w:szCs w:val="20"/>
        </w:rPr>
        <w:t xml:space="preserve"> (This may be different to your OLC Region…)</w:t>
      </w:r>
    </w:p>
    <w:p w:rsidR="005B329B" w:rsidRPr="00A44D4A" w:rsidRDefault="00F24A92" w:rsidP="005B329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 xml:space="preserve">Closing date for eligibility </w:t>
      </w:r>
      <w:r w:rsidR="00382A86" w:rsidRPr="00A44D4A">
        <w:rPr>
          <w:rFonts w:asciiTheme="majorHAnsi" w:hAnsiTheme="majorHAnsi" w:cs="Times New Roman"/>
          <w:sz w:val="20"/>
          <w:szCs w:val="20"/>
        </w:rPr>
        <w:t>in your chosen class</w:t>
      </w:r>
      <w:r w:rsidR="00425F72" w:rsidRPr="00A44D4A">
        <w:rPr>
          <w:rFonts w:asciiTheme="majorHAnsi" w:hAnsiTheme="majorHAnsi" w:cs="Times New Roman"/>
          <w:sz w:val="20"/>
          <w:szCs w:val="20"/>
        </w:rPr>
        <w:t xml:space="preserve"> </w:t>
      </w:r>
      <w:r w:rsidRPr="00A44D4A">
        <w:rPr>
          <w:rFonts w:asciiTheme="majorHAnsi" w:hAnsiTheme="majorHAnsi" w:cs="Times New Roman"/>
          <w:sz w:val="20"/>
          <w:szCs w:val="20"/>
        </w:rPr>
        <w:t xml:space="preserve">is </w:t>
      </w:r>
      <w:r w:rsidR="00382A86" w:rsidRPr="00A44D4A">
        <w:rPr>
          <w:rFonts w:asciiTheme="majorHAnsi" w:hAnsiTheme="majorHAnsi" w:cs="Times New Roman"/>
          <w:sz w:val="20"/>
          <w:szCs w:val="20"/>
        </w:rPr>
        <w:t>31</w:t>
      </w:r>
      <w:r w:rsidR="008918C8" w:rsidRPr="00A44D4A">
        <w:rPr>
          <w:rFonts w:asciiTheme="majorHAnsi" w:hAnsiTheme="majorHAnsi" w:cs="Times New Roman"/>
          <w:sz w:val="20"/>
          <w:szCs w:val="20"/>
        </w:rPr>
        <w:t xml:space="preserve"> </w:t>
      </w:r>
      <w:r w:rsidR="00A44D4A" w:rsidRPr="00A44D4A">
        <w:rPr>
          <w:rFonts w:asciiTheme="majorHAnsi" w:hAnsiTheme="majorHAnsi" w:cs="Times New Roman"/>
          <w:sz w:val="20"/>
          <w:szCs w:val="20"/>
        </w:rPr>
        <w:t>October 20</w:t>
      </w:r>
      <w:r w:rsidR="005923A6">
        <w:rPr>
          <w:rFonts w:asciiTheme="majorHAnsi" w:hAnsiTheme="majorHAnsi" w:cs="Times New Roman"/>
          <w:sz w:val="20"/>
          <w:szCs w:val="20"/>
        </w:rPr>
        <w:t>2</w:t>
      </w:r>
      <w:r w:rsidR="00590CD6">
        <w:rPr>
          <w:rFonts w:asciiTheme="majorHAnsi" w:hAnsiTheme="majorHAnsi" w:cs="Times New Roman"/>
          <w:sz w:val="20"/>
          <w:szCs w:val="20"/>
        </w:rPr>
        <w:t>3</w:t>
      </w:r>
      <w:r w:rsidR="00382A86" w:rsidRPr="00A44D4A">
        <w:rPr>
          <w:rFonts w:asciiTheme="majorHAnsi" w:hAnsiTheme="majorHAnsi" w:cs="Times New Roman"/>
          <w:sz w:val="20"/>
          <w:szCs w:val="20"/>
        </w:rPr>
        <w:t>,</w:t>
      </w:r>
      <w:r w:rsidR="005923A6">
        <w:rPr>
          <w:rFonts w:asciiTheme="majorHAnsi" w:hAnsiTheme="majorHAnsi" w:cs="Times New Roman"/>
          <w:sz w:val="20"/>
          <w:szCs w:val="20"/>
        </w:rPr>
        <w:t xml:space="preserve"> however</w:t>
      </w:r>
      <w:r w:rsidR="00382A86" w:rsidRPr="00A44D4A">
        <w:rPr>
          <w:rFonts w:asciiTheme="majorHAnsi" w:hAnsiTheme="majorHAnsi" w:cs="Times New Roman"/>
          <w:sz w:val="20"/>
          <w:szCs w:val="20"/>
        </w:rPr>
        <w:t xml:space="preserve"> </w:t>
      </w:r>
      <w:r w:rsidRPr="00A44D4A">
        <w:rPr>
          <w:rFonts w:asciiTheme="majorHAnsi" w:hAnsiTheme="majorHAnsi" w:cs="Times New Roman"/>
          <w:sz w:val="20"/>
          <w:szCs w:val="20"/>
        </w:rPr>
        <w:t xml:space="preserve">all entry forms must </w:t>
      </w:r>
    </w:p>
    <w:p w:rsidR="00F24A92" w:rsidRPr="00A44D4A" w:rsidRDefault="005B329B" w:rsidP="005B329B">
      <w:pPr>
        <w:pStyle w:val="ListParagraph"/>
        <w:widowControl w:val="0"/>
        <w:autoSpaceDE w:val="0"/>
        <w:autoSpaceDN w:val="0"/>
        <w:adjustRightInd w:val="0"/>
        <w:ind w:left="36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>be received by Wendy Birch before</w:t>
      </w:r>
      <w:r w:rsidR="00F24A92" w:rsidRPr="00A44D4A">
        <w:rPr>
          <w:rFonts w:asciiTheme="majorHAnsi" w:hAnsiTheme="majorHAnsi" w:cs="Times New Roman"/>
          <w:sz w:val="20"/>
          <w:szCs w:val="20"/>
        </w:rPr>
        <w:t xml:space="preserve"> the date of your chosen try-out</w:t>
      </w:r>
      <w:r w:rsidR="00A44D4A">
        <w:rPr>
          <w:rFonts w:asciiTheme="majorHAnsi" w:hAnsiTheme="majorHAnsi" w:cs="Times New Roman"/>
          <w:sz w:val="20"/>
          <w:szCs w:val="20"/>
        </w:rPr>
        <w:t>.</w:t>
      </w:r>
    </w:p>
    <w:p w:rsidR="00382A86" w:rsidRPr="00A44D4A" w:rsidRDefault="00382A86" w:rsidP="00337D6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>D</w:t>
      </w:r>
      <w:r w:rsidR="001A04A1" w:rsidRPr="00A44D4A">
        <w:rPr>
          <w:rFonts w:asciiTheme="majorHAnsi" w:hAnsiTheme="majorHAnsi" w:cs="Times New Roman"/>
          <w:sz w:val="20"/>
          <w:szCs w:val="20"/>
        </w:rPr>
        <w:t>og</w:t>
      </w:r>
      <w:r w:rsidRPr="00A44D4A">
        <w:rPr>
          <w:rFonts w:asciiTheme="majorHAnsi" w:hAnsiTheme="majorHAnsi" w:cs="Times New Roman"/>
          <w:sz w:val="20"/>
          <w:szCs w:val="20"/>
        </w:rPr>
        <w:t>s</w:t>
      </w:r>
      <w:r w:rsidR="001A04A1" w:rsidRPr="00A44D4A">
        <w:rPr>
          <w:rFonts w:asciiTheme="majorHAnsi" w:hAnsiTheme="majorHAnsi" w:cs="Times New Roman"/>
          <w:sz w:val="20"/>
          <w:szCs w:val="20"/>
        </w:rPr>
        <w:t xml:space="preserve"> selected </w:t>
      </w:r>
      <w:r w:rsidRPr="00A44D4A">
        <w:rPr>
          <w:rFonts w:asciiTheme="majorHAnsi" w:hAnsiTheme="majorHAnsi" w:cs="Times New Roman"/>
          <w:sz w:val="20"/>
          <w:szCs w:val="20"/>
        </w:rPr>
        <w:t xml:space="preserve">for the final team </w:t>
      </w:r>
      <w:r w:rsidR="004B5387">
        <w:rPr>
          <w:rFonts w:asciiTheme="majorHAnsi" w:hAnsiTheme="majorHAnsi" w:cs="Times New Roman"/>
          <w:sz w:val="20"/>
          <w:szCs w:val="20"/>
        </w:rPr>
        <w:t>may need to</w:t>
      </w:r>
      <w:r w:rsidR="001A04A1" w:rsidRPr="00A44D4A">
        <w:rPr>
          <w:rFonts w:asciiTheme="majorHAnsi" w:hAnsiTheme="majorHAnsi" w:cs="Times New Roman"/>
          <w:sz w:val="20"/>
          <w:szCs w:val="20"/>
        </w:rPr>
        <w:t xml:space="preserve"> be capable of moving up to the next class </w:t>
      </w:r>
    </w:p>
    <w:p w:rsidR="004C14E8" w:rsidRPr="00A44D4A" w:rsidRDefault="001A04A1" w:rsidP="00382A86">
      <w:pPr>
        <w:pStyle w:val="ListParagraph"/>
        <w:widowControl w:val="0"/>
        <w:autoSpaceDE w:val="0"/>
        <w:autoSpaceDN w:val="0"/>
        <w:adjustRightInd w:val="0"/>
        <w:ind w:left="36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>should a dog withdraw from the competition after the closing date</w:t>
      </w:r>
      <w:r w:rsidR="00337D61" w:rsidRPr="00A44D4A">
        <w:rPr>
          <w:rFonts w:asciiTheme="majorHAnsi" w:hAnsiTheme="majorHAnsi" w:cs="Times New Roman"/>
          <w:sz w:val="20"/>
          <w:szCs w:val="20"/>
        </w:rPr>
        <w:t xml:space="preserve"> for submission </w:t>
      </w:r>
    </w:p>
    <w:p w:rsidR="00A02AD1" w:rsidRPr="00A44D4A" w:rsidRDefault="00337D61" w:rsidP="004C14E8">
      <w:pPr>
        <w:pStyle w:val="ListParagraph"/>
        <w:widowControl w:val="0"/>
        <w:autoSpaceDE w:val="0"/>
        <w:autoSpaceDN w:val="0"/>
        <w:adjustRightInd w:val="0"/>
        <w:ind w:left="36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 xml:space="preserve">of team details. The Beginner reserve dog will then compete </w:t>
      </w:r>
      <w:r w:rsidR="004B5387">
        <w:rPr>
          <w:rFonts w:asciiTheme="majorHAnsi" w:hAnsiTheme="majorHAnsi" w:cs="Times New Roman"/>
          <w:sz w:val="20"/>
          <w:szCs w:val="20"/>
        </w:rPr>
        <w:t>in the Beginner Competition</w:t>
      </w:r>
      <w:r w:rsidR="00A44D4A">
        <w:rPr>
          <w:rFonts w:asciiTheme="majorHAnsi" w:hAnsiTheme="majorHAnsi" w:cs="Times New Roman"/>
          <w:sz w:val="20"/>
          <w:szCs w:val="20"/>
        </w:rPr>
        <w:t>.</w:t>
      </w:r>
    </w:p>
    <w:p w:rsidR="00425F72" w:rsidRPr="00A44D4A" w:rsidRDefault="001A04A1" w:rsidP="00A02AD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 xml:space="preserve">A non-travelling reserve can be chosen for each class, bearing in mind breed </w:t>
      </w:r>
    </w:p>
    <w:p w:rsidR="00A02AD1" w:rsidRPr="00A44D4A" w:rsidRDefault="001A04A1" w:rsidP="00425F72">
      <w:pPr>
        <w:pStyle w:val="ListParagraph"/>
        <w:widowControl w:val="0"/>
        <w:autoSpaceDE w:val="0"/>
        <w:autoSpaceDN w:val="0"/>
        <w:adjustRightInd w:val="0"/>
        <w:ind w:left="36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>re</w:t>
      </w:r>
      <w:r w:rsidR="00337D61" w:rsidRPr="00A44D4A">
        <w:rPr>
          <w:rFonts w:asciiTheme="majorHAnsi" w:hAnsiTheme="majorHAnsi" w:cs="Times New Roman"/>
          <w:sz w:val="20"/>
          <w:szCs w:val="20"/>
        </w:rPr>
        <w:t>strictions for the competition.  This is at the discretion of each team manager.</w:t>
      </w:r>
    </w:p>
    <w:p w:rsidR="009B3723" w:rsidRPr="00A44D4A" w:rsidRDefault="001A04A1" w:rsidP="00650FC7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 xml:space="preserve">Up to two reserves can be used up to 14 days before the event should first choice </w:t>
      </w:r>
    </w:p>
    <w:p w:rsidR="00337D61" w:rsidRPr="00A44D4A" w:rsidRDefault="001A04A1" w:rsidP="009B3723">
      <w:pPr>
        <w:pStyle w:val="ListParagraph"/>
        <w:widowControl w:val="0"/>
        <w:autoSpaceDE w:val="0"/>
        <w:autoSpaceDN w:val="0"/>
        <w:adjustRightInd w:val="0"/>
        <w:ind w:left="36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>dog and/or handler be forced to withdraw due to ill health or some other serious occurrence. Prior consent to use a reserve must be sought from the Coordinator</w:t>
      </w:r>
      <w:r w:rsidR="00650FC7" w:rsidRPr="00A44D4A">
        <w:rPr>
          <w:rFonts w:asciiTheme="majorHAnsi" w:hAnsiTheme="majorHAnsi" w:cs="Times New Roman"/>
          <w:sz w:val="20"/>
          <w:szCs w:val="20"/>
        </w:rPr>
        <w:t xml:space="preserve"> </w:t>
      </w:r>
      <w:r w:rsidRPr="00A44D4A">
        <w:rPr>
          <w:rFonts w:asciiTheme="majorHAnsi" w:hAnsiTheme="majorHAnsi" w:cs="Times New Roman"/>
          <w:sz w:val="20"/>
          <w:szCs w:val="20"/>
        </w:rPr>
        <w:t>and Chief Steward.</w:t>
      </w:r>
      <w:r w:rsidR="00B33A14" w:rsidRPr="00A44D4A">
        <w:rPr>
          <w:rFonts w:asciiTheme="majorHAnsi" w:hAnsiTheme="majorHAnsi" w:cs="Times New Roman"/>
          <w:sz w:val="20"/>
          <w:szCs w:val="20"/>
        </w:rPr>
        <w:t xml:space="preserve"> </w:t>
      </w:r>
    </w:p>
    <w:p w:rsidR="00337D61" w:rsidRPr="00A44D4A" w:rsidRDefault="001A04A1" w:rsidP="00A02AD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>There will be no substitutio</w:t>
      </w:r>
      <w:r w:rsidR="00337D61" w:rsidRPr="00A44D4A">
        <w:rPr>
          <w:rFonts w:asciiTheme="majorHAnsi" w:hAnsiTheme="majorHAnsi" w:cs="Times New Roman"/>
          <w:sz w:val="20"/>
          <w:szCs w:val="20"/>
        </w:rPr>
        <w:t>ns in the 14 days before Crufts</w:t>
      </w:r>
      <w:r w:rsidR="00A44D4A">
        <w:rPr>
          <w:rFonts w:asciiTheme="majorHAnsi" w:hAnsiTheme="majorHAnsi" w:cs="Times New Roman"/>
          <w:sz w:val="20"/>
          <w:szCs w:val="20"/>
        </w:rPr>
        <w:t>.</w:t>
      </w:r>
    </w:p>
    <w:p w:rsidR="00337D61" w:rsidRPr="00A44D4A" w:rsidRDefault="00337D61" w:rsidP="00650FC7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 xml:space="preserve">In the event of a tie, the Class C dogs will run off to decide the winning </w:t>
      </w:r>
      <w:r w:rsidR="00650FC7" w:rsidRPr="00A44D4A">
        <w:rPr>
          <w:rFonts w:asciiTheme="majorHAnsi" w:hAnsiTheme="majorHAnsi" w:cs="Times New Roman"/>
          <w:sz w:val="20"/>
          <w:szCs w:val="20"/>
        </w:rPr>
        <w:t xml:space="preserve">team. </w:t>
      </w:r>
      <w:r w:rsidRPr="00A44D4A">
        <w:rPr>
          <w:rFonts w:asciiTheme="majorHAnsi" w:hAnsiTheme="majorHAnsi" w:cs="Times New Roman"/>
          <w:sz w:val="20"/>
          <w:szCs w:val="20"/>
        </w:rPr>
        <w:t>There will be no run off in individual classes – in the event of a tie both winners will receive winning points</w:t>
      </w:r>
      <w:r w:rsidR="00A44D4A">
        <w:rPr>
          <w:rFonts w:asciiTheme="majorHAnsi" w:hAnsiTheme="majorHAnsi" w:cs="Times New Roman"/>
          <w:sz w:val="20"/>
          <w:szCs w:val="20"/>
        </w:rPr>
        <w:t>.</w:t>
      </w:r>
    </w:p>
    <w:p w:rsidR="00337D61" w:rsidRPr="00A44D4A" w:rsidRDefault="00337D61" w:rsidP="00A02AD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>Obedience Champions cannot compete</w:t>
      </w:r>
      <w:r w:rsidR="00A44D4A">
        <w:rPr>
          <w:rFonts w:asciiTheme="majorHAnsi" w:hAnsiTheme="majorHAnsi" w:cs="Times New Roman"/>
          <w:sz w:val="20"/>
          <w:szCs w:val="20"/>
        </w:rPr>
        <w:t>.</w:t>
      </w:r>
    </w:p>
    <w:p w:rsidR="00337D61" w:rsidRPr="00A44D4A" w:rsidRDefault="00337D61" w:rsidP="00A02AD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>Competitors in the Cru</w:t>
      </w:r>
      <w:r w:rsidR="00B86598" w:rsidRPr="00A44D4A">
        <w:rPr>
          <w:rFonts w:asciiTheme="majorHAnsi" w:hAnsiTheme="majorHAnsi" w:cs="Times New Roman"/>
          <w:sz w:val="20"/>
          <w:szCs w:val="20"/>
        </w:rPr>
        <w:t>fts Ob</w:t>
      </w:r>
      <w:r w:rsidR="00A44D4A">
        <w:rPr>
          <w:rFonts w:asciiTheme="majorHAnsi" w:hAnsiTheme="majorHAnsi" w:cs="Times New Roman"/>
          <w:sz w:val="20"/>
          <w:szCs w:val="20"/>
        </w:rPr>
        <w:t>edience Championships 202</w:t>
      </w:r>
      <w:r w:rsidR="00590CD6">
        <w:rPr>
          <w:rFonts w:asciiTheme="majorHAnsi" w:hAnsiTheme="majorHAnsi" w:cs="Times New Roman"/>
          <w:sz w:val="20"/>
          <w:szCs w:val="20"/>
        </w:rPr>
        <w:t>4</w:t>
      </w:r>
      <w:r w:rsidR="00A44D4A">
        <w:rPr>
          <w:rFonts w:asciiTheme="majorHAnsi" w:hAnsiTheme="majorHAnsi" w:cs="Times New Roman"/>
          <w:sz w:val="20"/>
          <w:szCs w:val="20"/>
        </w:rPr>
        <w:t xml:space="preserve"> </w:t>
      </w:r>
      <w:r w:rsidRPr="00A44D4A">
        <w:rPr>
          <w:rFonts w:asciiTheme="majorHAnsi" w:hAnsiTheme="majorHAnsi" w:cs="Times New Roman"/>
          <w:sz w:val="20"/>
          <w:szCs w:val="20"/>
        </w:rPr>
        <w:t>cannot compete</w:t>
      </w:r>
      <w:r w:rsidR="00A44D4A">
        <w:rPr>
          <w:rFonts w:asciiTheme="majorHAnsi" w:hAnsiTheme="majorHAnsi" w:cs="Times New Roman"/>
          <w:sz w:val="20"/>
          <w:szCs w:val="20"/>
        </w:rPr>
        <w:t>.</w:t>
      </w:r>
    </w:p>
    <w:p w:rsidR="00337D61" w:rsidRPr="00A44D4A" w:rsidRDefault="00337D61" w:rsidP="00A02AD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>Medals and an Award will be presented to the winning team and the runners-up. In addition prize cards will be presented to the winners in each class</w:t>
      </w:r>
      <w:r w:rsidR="00A44D4A">
        <w:rPr>
          <w:rFonts w:asciiTheme="majorHAnsi" w:hAnsiTheme="majorHAnsi" w:cs="Times New Roman"/>
          <w:sz w:val="20"/>
          <w:szCs w:val="20"/>
        </w:rPr>
        <w:t>.</w:t>
      </w:r>
    </w:p>
    <w:p w:rsidR="00094AEF" w:rsidRPr="00A44D4A" w:rsidRDefault="00337D61" w:rsidP="00337D61">
      <w:pPr>
        <w:pStyle w:val="ListParagraph"/>
        <w:numPr>
          <w:ilvl w:val="0"/>
          <w:numId w:val="5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A44D4A">
        <w:rPr>
          <w:rFonts w:asciiTheme="majorHAnsi" w:hAnsiTheme="majorHAnsi" w:cs="Times New Roman"/>
          <w:sz w:val="20"/>
          <w:szCs w:val="20"/>
        </w:rPr>
        <w:t>All tests will be as defined under Kennel Club Obedience Show Regulations (G) in force</w:t>
      </w:r>
      <w:r w:rsidR="00A44D4A">
        <w:rPr>
          <w:rFonts w:asciiTheme="majorHAnsi" w:hAnsiTheme="majorHAnsi" w:cs="Times New Roman"/>
          <w:sz w:val="20"/>
          <w:szCs w:val="20"/>
        </w:rPr>
        <w:t>.</w:t>
      </w:r>
    </w:p>
    <w:p w:rsidR="00644518" w:rsidRPr="00A44D4A" w:rsidRDefault="00CD3061" w:rsidP="00D11152">
      <w:pPr>
        <w:pStyle w:val="ListParagraph"/>
        <w:numPr>
          <w:ilvl w:val="0"/>
          <w:numId w:val="5"/>
        </w:numPr>
        <w:jc w:val="both"/>
        <w:rPr>
          <w:rFonts w:asciiTheme="majorHAnsi" w:hAnsiTheme="majorHAnsi" w:cs="Times New Roman"/>
          <w:color w:val="FF0000"/>
          <w:sz w:val="20"/>
          <w:szCs w:val="20"/>
        </w:rPr>
      </w:pPr>
      <w:r w:rsidRPr="00A44D4A">
        <w:rPr>
          <w:rFonts w:asciiTheme="majorHAnsi" w:hAnsiTheme="majorHAnsi" w:cs="Times New Roman"/>
          <w:b/>
          <w:color w:val="FF0000"/>
          <w:sz w:val="20"/>
          <w:szCs w:val="20"/>
        </w:rPr>
        <w:t>The 2</w:t>
      </w:r>
      <w:r w:rsidR="00094AEF" w:rsidRPr="00A44D4A">
        <w:rPr>
          <w:rFonts w:asciiTheme="majorHAnsi" w:hAnsiTheme="majorHAnsi" w:cs="Times New Roman"/>
          <w:b/>
          <w:color w:val="FF0000"/>
          <w:sz w:val="20"/>
          <w:szCs w:val="20"/>
        </w:rPr>
        <w:t xml:space="preserve"> try-out </w:t>
      </w:r>
      <w:r w:rsidR="00425F72" w:rsidRPr="00A44D4A">
        <w:rPr>
          <w:rFonts w:asciiTheme="majorHAnsi" w:hAnsiTheme="majorHAnsi" w:cs="Times New Roman"/>
          <w:b/>
          <w:color w:val="FF0000"/>
          <w:sz w:val="20"/>
          <w:szCs w:val="20"/>
        </w:rPr>
        <w:t xml:space="preserve">and final selection </w:t>
      </w:r>
      <w:r w:rsidR="00DC2F36" w:rsidRPr="00A44D4A">
        <w:rPr>
          <w:rFonts w:asciiTheme="majorHAnsi" w:hAnsiTheme="majorHAnsi" w:cs="Times New Roman"/>
          <w:b/>
          <w:color w:val="FF0000"/>
          <w:sz w:val="20"/>
          <w:szCs w:val="20"/>
        </w:rPr>
        <w:t>dates and venues are listed on S</w:t>
      </w:r>
      <w:r w:rsidR="00094AEF" w:rsidRPr="00A44D4A">
        <w:rPr>
          <w:rFonts w:asciiTheme="majorHAnsi" w:hAnsiTheme="majorHAnsi" w:cs="Times New Roman"/>
          <w:b/>
          <w:color w:val="FF0000"/>
          <w:sz w:val="20"/>
          <w:szCs w:val="20"/>
        </w:rPr>
        <w:t>he</w:t>
      </w:r>
      <w:r w:rsidR="00E77938" w:rsidRPr="00A44D4A">
        <w:rPr>
          <w:rFonts w:asciiTheme="majorHAnsi" w:hAnsiTheme="majorHAnsi" w:cs="Times New Roman"/>
          <w:b/>
          <w:color w:val="FF0000"/>
          <w:sz w:val="20"/>
          <w:szCs w:val="20"/>
        </w:rPr>
        <w:t xml:space="preserve">et 2 </w:t>
      </w:r>
      <w:r w:rsidR="00094AEF" w:rsidRPr="00A44D4A">
        <w:rPr>
          <w:rFonts w:asciiTheme="majorHAnsi" w:hAnsiTheme="majorHAnsi" w:cs="Times New Roman"/>
          <w:b/>
          <w:color w:val="FF0000"/>
          <w:sz w:val="20"/>
          <w:szCs w:val="20"/>
        </w:rPr>
        <w:t xml:space="preserve">and entry form </w:t>
      </w:r>
      <w:r w:rsidR="00DC2F36" w:rsidRPr="00A44D4A">
        <w:rPr>
          <w:rFonts w:asciiTheme="majorHAnsi" w:hAnsiTheme="majorHAnsi" w:cs="Times New Roman"/>
          <w:b/>
          <w:color w:val="FF0000"/>
          <w:sz w:val="20"/>
          <w:szCs w:val="20"/>
        </w:rPr>
        <w:t>S</w:t>
      </w:r>
      <w:r w:rsidR="00094AEF" w:rsidRPr="00A44D4A">
        <w:rPr>
          <w:rFonts w:asciiTheme="majorHAnsi" w:hAnsiTheme="majorHAnsi" w:cs="Times New Roman"/>
          <w:b/>
          <w:color w:val="FF0000"/>
          <w:sz w:val="20"/>
          <w:szCs w:val="20"/>
        </w:rPr>
        <w:t xml:space="preserve">heet </w:t>
      </w:r>
      <w:r w:rsidR="00E77938" w:rsidRPr="00A44D4A">
        <w:rPr>
          <w:rFonts w:asciiTheme="majorHAnsi" w:hAnsiTheme="majorHAnsi" w:cs="Times New Roman"/>
          <w:b/>
          <w:color w:val="FF0000"/>
          <w:sz w:val="20"/>
          <w:szCs w:val="20"/>
        </w:rPr>
        <w:t>3</w:t>
      </w:r>
      <w:r w:rsidR="00A44D4A">
        <w:rPr>
          <w:rFonts w:asciiTheme="majorHAnsi" w:hAnsiTheme="majorHAnsi" w:cs="Times New Roman"/>
          <w:b/>
          <w:color w:val="FF0000"/>
          <w:sz w:val="20"/>
          <w:szCs w:val="20"/>
        </w:rPr>
        <w:t>.</w:t>
      </w:r>
    </w:p>
    <w:p w:rsidR="00644518" w:rsidRPr="005923A6" w:rsidRDefault="00A44D4A" w:rsidP="005923A6">
      <w:pPr>
        <w:pStyle w:val="ListParagraph"/>
        <w:numPr>
          <w:ilvl w:val="0"/>
          <w:numId w:val="5"/>
        </w:numPr>
        <w:rPr>
          <w:rFonts w:asciiTheme="majorHAnsi" w:hAnsiTheme="majorHAnsi"/>
          <w:sz w:val="20"/>
          <w:szCs w:val="28"/>
        </w:rPr>
      </w:pPr>
      <w:r w:rsidRPr="005923A6">
        <w:rPr>
          <w:rFonts w:asciiTheme="majorHAnsi" w:hAnsiTheme="majorHAnsi"/>
          <w:sz w:val="20"/>
        </w:rPr>
        <w:t>Any queries contact Wendy:</w:t>
      </w:r>
      <w:r w:rsidR="003D67FB" w:rsidRPr="005923A6">
        <w:rPr>
          <w:rFonts w:asciiTheme="majorHAnsi" w:hAnsiTheme="majorHAnsi"/>
          <w:sz w:val="20"/>
        </w:rPr>
        <w:t xml:space="preserve"> </w:t>
      </w:r>
      <w:r w:rsidRPr="005923A6">
        <w:rPr>
          <w:rFonts w:asciiTheme="majorHAnsi" w:hAnsiTheme="majorHAnsi"/>
          <w:sz w:val="20"/>
        </w:rPr>
        <w:t xml:space="preserve">01442 396498 / </w:t>
      </w:r>
      <w:r w:rsidR="00644518" w:rsidRPr="005923A6">
        <w:rPr>
          <w:rFonts w:asciiTheme="majorHAnsi" w:hAnsiTheme="majorHAnsi"/>
          <w:sz w:val="20"/>
        </w:rPr>
        <w:t>078119</w:t>
      </w:r>
      <w:r w:rsidR="004B5387">
        <w:rPr>
          <w:rFonts w:asciiTheme="majorHAnsi" w:hAnsiTheme="majorHAnsi"/>
          <w:sz w:val="20"/>
        </w:rPr>
        <w:t xml:space="preserve"> </w:t>
      </w:r>
      <w:r w:rsidR="00644518" w:rsidRPr="005923A6">
        <w:rPr>
          <w:rFonts w:asciiTheme="majorHAnsi" w:hAnsiTheme="majorHAnsi"/>
          <w:sz w:val="20"/>
        </w:rPr>
        <w:t>11741</w:t>
      </w:r>
      <w:r w:rsidRPr="005923A6">
        <w:rPr>
          <w:rFonts w:asciiTheme="majorHAnsi" w:hAnsiTheme="majorHAnsi"/>
          <w:sz w:val="20"/>
        </w:rPr>
        <w:t xml:space="preserve"> or South East &amp; East Anglia Inter Regional’s Supporters FB Group</w:t>
      </w:r>
      <w:r w:rsidR="004B5387">
        <w:rPr>
          <w:rFonts w:asciiTheme="majorHAnsi" w:hAnsiTheme="majorHAnsi"/>
          <w:sz w:val="20"/>
        </w:rPr>
        <w:t>.</w:t>
      </w:r>
    </w:p>
    <w:sectPr w:rsidR="00644518" w:rsidRPr="005923A6" w:rsidSect="005B329B">
      <w:footerReference w:type="even" r:id="rId8"/>
      <w:footerReference w:type="default" r:id="rId9"/>
      <w:pgSz w:w="11900" w:h="16840"/>
      <w:pgMar w:top="142" w:right="560" w:bottom="0" w:left="70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2AA4" w:rsidRDefault="000E2AA4">
      <w:r>
        <w:separator/>
      </w:r>
    </w:p>
  </w:endnote>
  <w:endnote w:type="continuationSeparator" w:id="0">
    <w:p w:rsidR="000E2AA4" w:rsidRDefault="000E2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44D4A" w:rsidRDefault="00A44D4A" w:rsidP="00A02AD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4D4A" w:rsidRDefault="00A44D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44D4A" w:rsidRPr="00A02AD1" w:rsidRDefault="00A44D4A" w:rsidP="00A02AD1">
    <w:pPr>
      <w:pStyle w:val="Footer"/>
      <w:framePr w:wrap="around" w:vAnchor="text" w:hAnchor="margin" w:xAlign="center" w:y="1"/>
      <w:rPr>
        <w:rStyle w:val="PageNumber"/>
      </w:rPr>
    </w:pPr>
  </w:p>
  <w:p w:rsidR="00A44D4A" w:rsidRDefault="00A44D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2AA4" w:rsidRDefault="000E2AA4">
      <w:r>
        <w:separator/>
      </w:r>
    </w:p>
  </w:footnote>
  <w:footnote w:type="continuationSeparator" w:id="0">
    <w:p w:rsidR="000E2AA4" w:rsidRDefault="000E2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EBE118C"/>
    <w:multiLevelType w:val="hybridMultilevel"/>
    <w:tmpl w:val="B23675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B339DF"/>
    <w:multiLevelType w:val="hybridMultilevel"/>
    <w:tmpl w:val="C018D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27536"/>
    <w:multiLevelType w:val="hybridMultilevel"/>
    <w:tmpl w:val="FEEC40D2"/>
    <w:lvl w:ilvl="0" w:tplc="2C7AABFE">
      <w:start w:val="1"/>
      <w:numFmt w:val="decimal"/>
      <w:lvlText w:val="%1."/>
      <w:lvlJc w:val="left"/>
      <w:pPr>
        <w:ind w:left="360" w:hanging="360"/>
      </w:pPr>
      <w:rPr>
        <w:rFonts w:ascii="Helvetica" w:hAnsi="Helvetic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1CD3952"/>
    <w:multiLevelType w:val="hybridMultilevel"/>
    <w:tmpl w:val="73DC33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42832072">
    <w:abstractNumId w:val="0"/>
  </w:num>
  <w:num w:numId="2" w16cid:durableId="1358462694">
    <w:abstractNumId w:val="4"/>
  </w:num>
  <w:num w:numId="3" w16cid:durableId="1216620275">
    <w:abstractNumId w:val="2"/>
  </w:num>
  <w:num w:numId="4" w16cid:durableId="1776437379">
    <w:abstractNumId w:val="1"/>
  </w:num>
  <w:num w:numId="5" w16cid:durableId="14264590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3592"/>
    <w:rsid w:val="000666E3"/>
    <w:rsid w:val="00070C46"/>
    <w:rsid w:val="00094AEF"/>
    <w:rsid w:val="000A0921"/>
    <w:rsid w:val="000C078A"/>
    <w:rsid w:val="000E2AA4"/>
    <w:rsid w:val="001542D7"/>
    <w:rsid w:val="001A04A1"/>
    <w:rsid w:val="001B500C"/>
    <w:rsid w:val="002135FE"/>
    <w:rsid w:val="00222723"/>
    <w:rsid w:val="00246E1D"/>
    <w:rsid w:val="003258D3"/>
    <w:rsid w:val="00337D61"/>
    <w:rsid w:val="00343F33"/>
    <w:rsid w:val="003608F8"/>
    <w:rsid w:val="00382A86"/>
    <w:rsid w:val="003B3F91"/>
    <w:rsid w:val="003D67FB"/>
    <w:rsid w:val="00413592"/>
    <w:rsid w:val="00425F72"/>
    <w:rsid w:val="00427B87"/>
    <w:rsid w:val="0045198A"/>
    <w:rsid w:val="004B5387"/>
    <w:rsid w:val="004C14E8"/>
    <w:rsid w:val="004C3A6C"/>
    <w:rsid w:val="004D41B4"/>
    <w:rsid w:val="0051556E"/>
    <w:rsid w:val="005640AE"/>
    <w:rsid w:val="00590CD6"/>
    <w:rsid w:val="005923A6"/>
    <w:rsid w:val="005B329B"/>
    <w:rsid w:val="005E2903"/>
    <w:rsid w:val="00644518"/>
    <w:rsid w:val="00647537"/>
    <w:rsid w:val="00650FC7"/>
    <w:rsid w:val="00847882"/>
    <w:rsid w:val="008918C8"/>
    <w:rsid w:val="00972320"/>
    <w:rsid w:val="009A0AEE"/>
    <w:rsid w:val="009B3723"/>
    <w:rsid w:val="009D38E3"/>
    <w:rsid w:val="009F7C24"/>
    <w:rsid w:val="00A02AD1"/>
    <w:rsid w:val="00A44D4A"/>
    <w:rsid w:val="00AE4E1D"/>
    <w:rsid w:val="00B33A14"/>
    <w:rsid w:val="00B86598"/>
    <w:rsid w:val="00BE4AF1"/>
    <w:rsid w:val="00C26FAB"/>
    <w:rsid w:val="00C51FDC"/>
    <w:rsid w:val="00CA029D"/>
    <w:rsid w:val="00CC395B"/>
    <w:rsid w:val="00CD3061"/>
    <w:rsid w:val="00D11152"/>
    <w:rsid w:val="00DC2F36"/>
    <w:rsid w:val="00E067C8"/>
    <w:rsid w:val="00E37313"/>
    <w:rsid w:val="00E77938"/>
    <w:rsid w:val="00F24A92"/>
    <w:rsid w:val="00F42AE8"/>
    <w:rsid w:val="00F8152A"/>
    <w:rsid w:val="00F95086"/>
    <w:rsid w:val="00FB3510"/>
    <w:rsid w:val="00FF42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3219B"/>
  <w15:docId w15:val="{14F56D30-E17E-F54D-94BC-3E2E0AF3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32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04A1"/>
    <w:pPr>
      <w:ind w:left="720"/>
      <w:contextualSpacing/>
    </w:pPr>
  </w:style>
  <w:style w:type="table" w:styleId="TableGrid">
    <w:name w:val="Table Grid"/>
    <w:basedOn w:val="TableNormal"/>
    <w:rsid w:val="001542D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rsid w:val="00A02A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02AD1"/>
  </w:style>
  <w:style w:type="character" w:styleId="PageNumber">
    <w:name w:val="page number"/>
    <w:basedOn w:val="DefaultParagraphFont"/>
    <w:rsid w:val="00A02AD1"/>
  </w:style>
  <w:style w:type="paragraph" w:styleId="Header">
    <w:name w:val="header"/>
    <w:basedOn w:val="Normal"/>
    <w:link w:val="HeaderChar"/>
    <w:rsid w:val="00A02A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02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599</Words>
  <Characters>3420</Characters>
  <Application>Microsoft Office Word</Application>
  <DocSecurity>0</DocSecurity>
  <Lines>28</Lines>
  <Paragraphs>8</Paragraphs>
  <ScaleCrop>false</ScaleCrop>
  <Company>Taliswood Dog Training</Company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&amp; Suzanne Taylor</dc:creator>
  <cp:keywords/>
  <cp:lastModifiedBy>Microsoft Office User</cp:lastModifiedBy>
  <cp:revision>2</cp:revision>
  <cp:lastPrinted>2019-06-14T20:08:00Z</cp:lastPrinted>
  <dcterms:created xsi:type="dcterms:W3CDTF">2023-09-30T06:12:00Z</dcterms:created>
  <dcterms:modified xsi:type="dcterms:W3CDTF">2023-09-30T06:12:00Z</dcterms:modified>
</cp:coreProperties>
</file>