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55C4" w14:textId="37AD84CA" w:rsidR="005D0895" w:rsidRPr="00E13624" w:rsidRDefault="00337E95" w:rsidP="005D0895">
      <w:pPr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3624">
        <w:rPr>
          <w:rFonts w:ascii="Arial" w:hAnsi="Arial" w:cs="Arial"/>
          <w:noProof/>
          <w:color w:val="208D56"/>
          <w:sz w:val="17"/>
          <w:szCs w:val="17"/>
        </w:rPr>
        <w:drawing>
          <wp:inline distT="0" distB="0" distL="0" distR="0" wp14:anchorId="2C523FA1" wp14:editId="3E1E9E59">
            <wp:extent cx="1524000" cy="571500"/>
            <wp:effectExtent l="0" t="0" r="0" b="0"/>
            <wp:docPr id="1" name="Picture 2" descr="Crufts%20green%20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fts%20green%20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DC7" w:rsidRPr="00E1362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0A10AFB" w14:textId="48D9AB84" w:rsidR="00CC6FE0" w:rsidRPr="00E13624" w:rsidRDefault="00CB666C" w:rsidP="005D0895">
      <w:pPr>
        <w:jc w:val="center"/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OLE_LINK2"/>
      <w:r w:rsidRPr="00E13624"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D71850" w:rsidRPr="00E13624"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bookmarkEnd w:id="0"/>
    <w:bookmarkEnd w:id="1"/>
    <w:p w14:paraId="4477FA90" w14:textId="77777777" w:rsidR="00F76083" w:rsidRPr="00E13624" w:rsidRDefault="00F76083" w:rsidP="00650DC7">
      <w:pPr>
        <w:spacing w:before="120"/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43D01" w14:textId="2E615F5E" w:rsidR="00650DC7" w:rsidRPr="00E13624" w:rsidRDefault="00650DC7" w:rsidP="00650DC7">
      <w:pPr>
        <w:spacing w:before="120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 Regional Ob</w:t>
      </w:r>
      <w:r w:rsidR="0082180F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834FE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dience Competition on </w:t>
      </w:r>
      <w:r w:rsidR="003567B9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Friday</w:t>
      </w:r>
      <w:r w:rsidR="00BE097B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71850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E097B" w:rsidRPr="00E13624">
        <w:rPr>
          <w:rFonts w:ascii="Arial" w:hAnsi="Arial" w:cs="Arial"/>
          <w:b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BE097B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34FE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March </w:t>
      </w:r>
      <w:r w:rsidR="00CB666C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D71850" w:rsidRPr="00E1362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E352F45" w14:textId="77777777" w:rsidR="00E069E0" w:rsidRPr="00E13624" w:rsidRDefault="00E069E0" w:rsidP="00E069E0">
      <w:pPr>
        <w:jc w:val="center"/>
        <w:rPr>
          <w:rFonts w:ascii="Arial" w:hAnsi="Arial" w:cs="Arial"/>
          <w:sz w:val="22"/>
          <w:szCs w:val="22"/>
        </w:rPr>
      </w:pPr>
    </w:p>
    <w:p w14:paraId="62AB24D3" w14:textId="77777777" w:rsidR="00EF47F0" w:rsidRDefault="00CB666C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 xml:space="preserve">I have been </w:t>
      </w:r>
      <w:r w:rsidR="00E07DE8" w:rsidRPr="00E13624">
        <w:rPr>
          <w:rFonts w:ascii="Arial" w:hAnsi="Arial" w:cs="Arial"/>
          <w:sz w:val="20"/>
          <w:szCs w:val="20"/>
        </w:rPr>
        <w:t xml:space="preserve">appointed by </w:t>
      </w:r>
      <w:r w:rsidRPr="00E13624">
        <w:rPr>
          <w:rFonts w:ascii="Arial" w:hAnsi="Arial" w:cs="Arial"/>
          <w:sz w:val="20"/>
          <w:szCs w:val="20"/>
        </w:rPr>
        <w:t>Crufts Dog Show Committe</w:t>
      </w:r>
      <w:r w:rsidR="007A1C25" w:rsidRPr="00E13624">
        <w:rPr>
          <w:rFonts w:ascii="Arial" w:hAnsi="Arial" w:cs="Arial"/>
          <w:sz w:val="20"/>
          <w:szCs w:val="20"/>
        </w:rPr>
        <w:t>e</w:t>
      </w:r>
      <w:r w:rsidRPr="00E13624">
        <w:rPr>
          <w:rFonts w:ascii="Arial" w:hAnsi="Arial" w:cs="Arial"/>
          <w:sz w:val="20"/>
          <w:szCs w:val="20"/>
        </w:rPr>
        <w:t xml:space="preserve"> </w:t>
      </w:r>
      <w:r w:rsidR="00E069E0" w:rsidRPr="00E13624">
        <w:rPr>
          <w:rFonts w:ascii="Arial" w:hAnsi="Arial" w:cs="Arial"/>
          <w:sz w:val="20"/>
          <w:szCs w:val="20"/>
        </w:rPr>
        <w:t xml:space="preserve">to manage the </w:t>
      </w:r>
      <w:r w:rsidR="0073335D" w:rsidRPr="00E13624">
        <w:rPr>
          <w:rFonts w:ascii="Arial" w:hAnsi="Arial" w:cs="Arial"/>
          <w:sz w:val="20"/>
          <w:szCs w:val="20"/>
        </w:rPr>
        <w:t>Northern Ireland</w:t>
      </w:r>
      <w:r w:rsidR="0058534E" w:rsidRPr="00E13624">
        <w:rPr>
          <w:rFonts w:ascii="Arial" w:hAnsi="Arial" w:cs="Arial"/>
          <w:sz w:val="20"/>
          <w:szCs w:val="20"/>
        </w:rPr>
        <w:t xml:space="preserve"> </w:t>
      </w:r>
      <w:r w:rsidR="000B0435" w:rsidRPr="00E13624">
        <w:rPr>
          <w:rFonts w:ascii="Arial" w:hAnsi="Arial" w:cs="Arial"/>
          <w:sz w:val="20"/>
          <w:szCs w:val="20"/>
        </w:rPr>
        <w:t>Inter Regional Team</w:t>
      </w:r>
      <w:r w:rsidRPr="00E13624">
        <w:rPr>
          <w:rFonts w:ascii="Arial" w:hAnsi="Arial" w:cs="Arial"/>
          <w:sz w:val="20"/>
          <w:szCs w:val="20"/>
        </w:rPr>
        <w:t xml:space="preserve"> for Crufts 202</w:t>
      </w:r>
      <w:r w:rsidR="00D71850" w:rsidRPr="00E13624">
        <w:rPr>
          <w:rFonts w:ascii="Arial" w:hAnsi="Arial" w:cs="Arial"/>
          <w:sz w:val="20"/>
          <w:szCs w:val="20"/>
        </w:rPr>
        <w:t>5</w:t>
      </w:r>
      <w:r w:rsidR="00373C16" w:rsidRPr="00E13624">
        <w:rPr>
          <w:rFonts w:ascii="Arial" w:hAnsi="Arial" w:cs="Arial"/>
          <w:sz w:val="20"/>
          <w:szCs w:val="20"/>
        </w:rPr>
        <w:t>.</w:t>
      </w:r>
    </w:p>
    <w:p w14:paraId="766BE9E8" w14:textId="4B633236" w:rsidR="00BF53EA" w:rsidRPr="00E13624" w:rsidRDefault="00D71850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 xml:space="preserve">Please can you </w:t>
      </w:r>
      <w:r w:rsidR="00EF47F0">
        <w:rPr>
          <w:rFonts w:ascii="Arial" w:hAnsi="Arial" w:cs="Arial"/>
          <w:sz w:val="20"/>
          <w:szCs w:val="20"/>
        </w:rPr>
        <w:t xml:space="preserve">use this form to </w:t>
      </w:r>
      <w:r w:rsidRPr="00E13624">
        <w:rPr>
          <w:rFonts w:ascii="Arial" w:hAnsi="Arial" w:cs="Arial"/>
          <w:sz w:val="20"/>
          <w:szCs w:val="20"/>
        </w:rPr>
        <w:t xml:space="preserve">kindly list </w:t>
      </w:r>
      <w:r w:rsidR="00BF53EA" w:rsidRPr="00E13624">
        <w:rPr>
          <w:rFonts w:ascii="Arial" w:hAnsi="Arial" w:cs="Arial"/>
          <w:sz w:val="20"/>
          <w:szCs w:val="20"/>
        </w:rPr>
        <w:t xml:space="preserve">any places you have achieved </w:t>
      </w:r>
      <w:r w:rsidR="00EF47F0">
        <w:rPr>
          <w:rFonts w:ascii="Arial" w:hAnsi="Arial" w:cs="Arial"/>
          <w:sz w:val="20"/>
          <w:szCs w:val="20"/>
        </w:rPr>
        <w:t>(at Kennel Club (</w:t>
      </w:r>
      <w:r w:rsidR="00BF53EA" w:rsidRPr="00E13624">
        <w:rPr>
          <w:rFonts w:ascii="Arial" w:hAnsi="Arial" w:cs="Arial"/>
          <w:sz w:val="20"/>
          <w:szCs w:val="20"/>
        </w:rPr>
        <w:t>KC</w:t>
      </w:r>
      <w:r w:rsidR="00EF47F0">
        <w:rPr>
          <w:rFonts w:ascii="Arial" w:hAnsi="Arial" w:cs="Arial"/>
          <w:sz w:val="20"/>
          <w:szCs w:val="20"/>
        </w:rPr>
        <w:t>)</w:t>
      </w:r>
      <w:r w:rsidR="00BF53EA" w:rsidRPr="00E13624">
        <w:rPr>
          <w:rFonts w:ascii="Arial" w:hAnsi="Arial" w:cs="Arial"/>
          <w:sz w:val="20"/>
          <w:szCs w:val="20"/>
        </w:rPr>
        <w:t xml:space="preserve"> shows only please</w:t>
      </w:r>
      <w:r w:rsidR="00EF47F0">
        <w:rPr>
          <w:rFonts w:ascii="Arial" w:hAnsi="Arial" w:cs="Arial"/>
          <w:sz w:val="20"/>
          <w:szCs w:val="20"/>
        </w:rPr>
        <w:t>)</w:t>
      </w:r>
      <w:r w:rsidR="00BF53EA" w:rsidRPr="00E13624">
        <w:rPr>
          <w:rFonts w:ascii="Arial" w:hAnsi="Arial" w:cs="Arial"/>
          <w:sz w:val="20"/>
          <w:szCs w:val="20"/>
        </w:rPr>
        <w:t xml:space="preserve"> this will help with the selection.</w:t>
      </w:r>
      <w:r w:rsidR="00EF47F0">
        <w:rPr>
          <w:rFonts w:ascii="Arial" w:hAnsi="Arial" w:cs="Arial"/>
          <w:sz w:val="20"/>
          <w:szCs w:val="20"/>
        </w:rPr>
        <w:t xml:space="preserve"> </w:t>
      </w:r>
      <w:r w:rsidR="00BF53EA" w:rsidRPr="00E13624">
        <w:rPr>
          <w:rFonts w:ascii="Arial" w:hAnsi="Arial" w:cs="Arial"/>
          <w:sz w:val="20"/>
          <w:szCs w:val="20"/>
        </w:rPr>
        <w:t xml:space="preserve">We will </w:t>
      </w:r>
      <w:r w:rsidR="00EF47F0">
        <w:rPr>
          <w:rFonts w:ascii="Arial" w:hAnsi="Arial" w:cs="Arial"/>
          <w:sz w:val="20"/>
          <w:szCs w:val="20"/>
        </w:rPr>
        <w:t xml:space="preserve">also </w:t>
      </w:r>
      <w:r w:rsidR="00BF53EA" w:rsidRPr="00E13624">
        <w:rPr>
          <w:rFonts w:ascii="Arial" w:hAnsi="Arial" w:cs="Arial"/>
          <w:sz w:val="20"/>
          <w:szCs w:val="20"/>
        </w:rPr>
        <w:t xml:space="preserve">have a selection day </w:t>
      </w:r>
      <w:r w:rsidR="005078E4">
        <w:rPr>
          <w:rFonts w:ascii="Arial" w:hAnsi="Arial" w:cs="Arial"/>
          <w:sz w:val="20"/>
          <w:szCs w:val="20"/>
        </w:rPr>
        <w:t xml:space="preserve">(one each in Northern Ireland and the Isle of Man) </w:t>
      </w:r>
      <w:r w:rsidR="00BF53EA" w:rsidRPr="00E13624">
        <w:rPr>
          <w:rFonts w:ascii="Arial" w:hAnsi="Arial" w:cs="Arial"/>
          <w:sz w:val="20"/>
          <w:szCs w:val="20"/>
        </w:rPr>
        <w:t xml:space="preserve">which will give you the opportunity to show off your dog and both things will be </w:t>
      </w:r>
      <w:proofErr w:type="gramStart"/>
      <w:r w:rsidR="00BF53EA" w:rsidRPr="00E13624">
        <w:rPr>
          <w:rFonts w:ascii="Arial" w:hAnsi="Arial" w:cs="Arial"/>
          <w:sz w:val="20"/>
          <w:szCs w:val="20"/>
        </w:rPr>
        <w:t>taken into account</w:t>
      </w:r>
      <w:proofErr w:type="gramEnd"/>
      <w:r w:rsidR="00BF53EA" w:rsidRPr="00E13624">
        <w:rPr>
          <w:rFonts w:ascii="Arial" w:hAnsi="Arial" w:cs="Arial"/>
          <w:sz w:val="20"/>
          <w:szCs w:val="20"/>
        </w:rPr>
        <w:t xml:space="preserve"> during selection.  </w:t>
      </w:r>
    </w:p>
    <w:p w14:paraId="24F96CEF" w14:textId="65C88137" w:rsidR="00C2141C" w:rsidRPr="00E13624" w:rsidRDefault="00CB666C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>The 20</w:t>
      </w:r>
      <w:r w:rsidR="007A1C25" w:rsidRPr="00E13624">
        <w:rPr>
          <w:rFonts w:ascii="Arial" w:hAnsi="Arial" w:cs="Arial"/>
          <w:sz w:val="20"/>
          <w:szCs w:val="20"/>
        </w:rPr>
        <w:t>2</w:t>
      </w:r>
      <w:r w:rsidR="00EF47F0">
        <w:rPr>
          <w:rFonts w:ascii="Arial" w:hAnsi="Arial" w:cs="Arial"/>
          <w:sz w:val="20"/>
          <w:szCs w:val="20"/>
        </w:rPr>
        <w:t>5</w:t>
      </w:r>
      <w:r w:rsidR="0095568D" w:rsidRPr="00E13624">
        <w:rPr>
          <w:rFonts w:ascii="Arial" w:hAnsi="Arial" w:cs="Arial"/>
          <w:sz w:val="20"/>
          <w:szCs w:val="20"/>
        </w:rPr>
        <w:t xml:space="preserve"> </w:t>
      </w:r>
      <w:r w:rsidR="0073335D" w:rsidRPr="00E13624">
        <w:rPr>
          <w:rFonts w:ascii="Arial" w:hAnsi="Arial" w:cs="Arial"/>
          <w:sz w:val="20"/>
          <w:szCs w:val="20"/>
        </w:rPr>
        <w:t xml:space="preserve">Inter Regional </w:t>
      </w:r>
      <w:r w:rsidR="00C2141C" w:rsidRPr="00E13624">
        <w:rPr>
          <w:rFonts w:ascii="Arial" w:hAnsi="Arial" w:cs="Arial"/>
          <w:sz w:val="20"/>
          <w:szCs w:val="20"/>
        </w:rPr>
        <w:t>team will consist of:</w:t>
      </w:r>
    </w:p>
    <w:p w14:paraId="0FD4C5D9" w14:textId="77777777" w:rsidR="00C2141C" w:rsidRPr="00E13624" w:rsidRDefault="00C2141C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1 Beginner Dog</w:t>
      </w:r>
    </w:p>
    <w:p w14:paraId="70B6D212" w14:textId="77777777" w:rsidR="00C2141C" w:rsidRPr="00E13624" w:rsidRDefault="00C2141C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2 Novice Dogs</w:t>
      </w:r>
    </w:p>
    <w:p w14:paraId="30A5FE3E" w14:textId="77777777" w:rsidR="00C2141C" w:rsidRPr="00E13624" w:rsidRDefault="00C2141C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2 Class A Dogs</w:t>
      </w:r>
    </w:p>
    <w:p w14:paraId="6B17542E" w14:textId="77777777" w:rsidR="00C2141C" w:rsidRPr="00E13624" w:rsidRDefault="00C2141C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1 Class B Dog</w:t>
      </w:r>
    </w:p>
    <w:p w14:paraId="790569BC" w14:textId="77777777" w:rsidR="00C2141C" w:rsidRPr="00E13624" w:rsidRDefault="00C2141C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1 Class C Dog</w:t>
      </w:r>
    </w:p>
    <w:p w14:paraId="5FB64968" w14:textId="77777777" w:rsidR="00C2141C" w:rsidRPr="00E13624" w:rsidRDefault="00F01D97" w:rsidP="00C2141C">
      <w:pPr>
        <w:ind w:left="1440"/>
        <w:jc w:val="both"/>
        <w:rPr>
          <w:rFonts w:ascii="Arial" w:hAnsi="Arial" w:cs="Arial"/>
          <w:b/>
          <w:sz w:val="20"/>
          <w:szCs w:val="20"/>
        </w:rPr>
      </w:pPr>
      <w:r w:rsidRPr="00E13624">
        <w:rPr>
          <w:rFonts w:ascii="Arial" w:hAnsi="Arial" w:cs="Arial"/>
          <w:b/>
          <w:sz w:val="20"/>
          <w:szCs w:val="20"/>
        </w:rPr>
        <w:t>1 Beginner</w:t>
      </w:r>
      <w:r w:rsidR="00C2141C" w:rsidRPr="00E13624">
        <w:rPr>
          <w:rFonts w:ascii="Arial" w:hAnsi="Arial" w:cs="Arial"/>
          <w:b/>
          <w:sz w:val="20"/>
          <w:szCs w:val="20"/>
        </w:rPr>
        <w:t xml:space="preserve"> Reserve Dog</w:t>
      </w:r>
    </w:p>
    <w:p w14:paraId="22D648A5" w14:textId="77777777" w:rsidR="00E13624" w:rsidRDefault="00E13624" w:rsidP="00E13624">
      <w:pPr>
        <w:ind w:right="-472"/>
        <w:jc w:val="both"/>
        <w:rPr>
          <w:rFonts w:ascii="Arial" w:hAnsi="Arial" w:cs="Arial"/>
          <w:sz w:val="20"/>
          <w:szCs w:val="20"/>
        </w:rPr>
      </w:pPr>
    </w:p>
    <w:p w14:paraId="6F2AFB36" w14:textId="684B10F4" w:rsidR="00D11E2E" w:rsidRPr="00E13624" w:rsidRDefault="00E13624" w:rsidP="00E13624">
      <w:pPr>
        <w:ind w:right="-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**Please note: </w:t>
      </w:r>
      <w:r w:rsidR="00D266C3" w:rsidRPr="00E13624">
        <w:rPr>
          <w:rFonts w:ascii="Arial" w:hAnsi="Arial" w:cs="Arial"/>
          <w:sz w:val="20"/>
          <w:szCs w:val="20"/>
        </w:rPr>
        <w:t xml:space="preserve">The following </w:t>
      </w:r>
      <w:r w:rsidR="005F1E63" w:rsidRPr="00E13624">
        <w:rPr>
          <w:rFonts w:ascii="Arial" w:hAnsi="Arial" w:cs="Arial"/>
          <w:sz w:val="20"/>
          <w:szCs w:val="20"/>
        </w:rPr>
        <w:t>breed restrictions apply to the Inter Regional Team.  The team may consist of:</w:t>
      </w:r>
    </w:p>
    <w:p w14:paraId="5EF43E0D" w14:textId="77777777" w:rsidR="00D11E2E" w:rsidRPr="00E13624" w:rsidRDefault="008768D5" w:rsidP="00D11E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>a maximum of t</w:t>
      </w:r>
      <w:r w:rsidR="00163945" w:rsidRPr="00E13624">
        <w:rPr>
          <w:rFonts w:ascii="Arial" w:hAnsi="Arial" w:cs="Arial"/>
          <w:sz w:val="20"/>
          <w:szCs w:val="20"/>
        </w:rPr>
        <w:t>hree</w:t>
      </w:r>
      <w:r w:rsidRPr="00E13624">
        <w:rPr>
          <w:rFonts w:ascii="Arial" w:hAnsi="Arial" w:cs="Arial"/>
          <w:sz w:val="20"/>
          <w:szCs w:val="20"/>
        </w:rPr>
        <w:t xml:space="preserve"> BC/WSDs,</w:t>
      </w:r>
    </w:p>
    <w:p w14:paraId="5AFD673E" w14:textId="2597ED25" w:rsidR="003612CE" w:rsidRPr="00E13624" w:rsidRDefault="000A0DE1" w:rsidP="00D11E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63945" w:rsidRPr="00E13624">
        <w:rPr>
          <w:rFonts w:ascii="Arial" w:hAnsi="Arial" w:cs="Arial"/>
          <w:sz w:val="20"/>
          <w:szCs w:val="20"/>
        </w:rPr>
        <w:t>hree</w:t>
      </w:r>
      <w:r w:rsidR="003612CE" w:rsidRPr="00E13624">
        <w:rPr>
          <w:rFonts w:ascii="Arial" w:hAnsi="Arial" w:cs="Arial"/>
          <w:sz w:val="20"/>
          <w:szCs w:val="20"/>
        </w:rPr>
        <w:t xml:space="preserve"> Crossbreeds (one of which must not be a Collie/Working Sheepdog type)</w:t>
      </w:r>
    </w:p>
    <w:p w14:paraId="466E8C4A" w14:textId="77777777" w:rsidR="00122680" w:rsidRPr="00E13624" w:rsidRDefault="00F76083" w:rsidP="001226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 xml:space="preserve">and up to </w:t>
      </w:r>
      <w:r w:rsidR="008768D5" w:rsidRPr="00E13624">
        <w:rPr>
          <w:rFonts w:ascii="Arial" w:hAnsi="Arial" w:cs="Arial"/>
          <w:sz w:val="20"/>
          <w:szCs w:val="20"/>
        </w:rPr>
        <w:t xml:space="preserve">three any other </w:t>
      </w:r>
      <w:r w:rsidRPr="00E13624">
        <w:rPr>
          <w:rFonts w:ascii="Arial" w:hAnsi="Arial" w:cs="Arial"/>
          <w:sz w:val="20"/>
          <w:szCs w:val="20"/>
        </w:rPr>
        <w:t xml:space="preserve">single </w:t>
      </w:r>
      <w:r w:rsidR="008768D5" w:rsidRPr="00E13624">
        <w:rPr>
          <w:rFonts w:ascii="Arial" w:hAnsi="Arial" w:cs="Arial"/>
          <w:sz w:val="20"/>
          <w:szCs w:val="20"/>
        </w:rPr>
        <w:t>breed.</w:t>
      </w:r>
    </w:p>
    <w:p w14:paraId="1A08D9C3" w14:textId="77777777" w:rsidR="00122680" w:rsidRPr="00E13624" w:rsidRDefault="00122680" w:rsidP="0012268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096D060" w14:textId="77777777" w:rsidR="00F01D97" w:rsidRPr="00E13624" w:rsidRDefault="003567B9" w:rsidP="00F01D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 w:eastAsia="en-US"/>
        </w:rPr>
      </w:pPr>
      <w:r w:rsidRPr="00E13624">
        <w:rPr>
          <w:rFonts w:ascii="Arial" w:hAnsi="Arial" w:cs="Arial"/>
          <w:b/>
          <w:bCs/>
          <w:sz w:val="20"/>
          <w:szCs w:val="20"/>
          <w:u w:val="single"/>
          <w:lang w:val="en-US" w:eastAsia="en-US"/>
        </w:rPr>
        <w:t>The tests for this event will be as per G regs for each class.</w:t>
      </w:r>
    </w:p>
    <w:p w14:paraId="14C4D81B" w14:textId="77777777" w:rsidR="00F76083" w:rsidRPr="00E13624" w:rsidRDefault="00F76083" w:rsidP="0012268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A3467E" w14:textId="360E7F98" w:rsidR="00F76083" w:rsidRPr="00E13624" w:rsidRDefault="0082180F" w:rsidP="00F76083">
      <w:pPr>
        <w:jc w:val="center"/>
        <w:rPr>
          <w:rFonts w:ascii="Arial" w:hAnsi="Arial" w:cs="Arial"/>
          <w:color w:val="000000"/>
          <w:lang w:val="en-US" w:eastAsia="en-US"/>
        </w:rPr>
      </w:pPr>
      <w:r w:rsidRPr="00E13624">
        <w:rPr>
          <w:rFonts w:ascii="Arial" w:hAnsi="Arial" w:cs="Arial"/>
          <w:color w:val="000000"/>
          <w:lang w:val="en-US" w:eastAsia="en-US"/>
        </w:rPr>
        <w:t>ELI</w:t>
      </w:r>
      <w:r w:rsidR="000834FE" w:rsidRPr="00E13624">
        <w:rPr>
          <w:rFonts w:ascii="Arial" w:hAnsi="Arial" w:cs="Arial"/>
          <w:color w:val="000000"/>
          <w:lang w:val="en-US" w:eastAsia="en-US"/>
        </w:rPr>
        <w:t>GIBILITY DATE: 31st OCTOBER 20</w:t>
      </w:r>
      <w:r w:rsidR="007A1C25" w:rsidRPr="00E13624">
        <w:rPr>
          <w:rFonts w:ascii="Arial" w:hAnsi="Arial" w:cs="Arial"/>
          <w:color w:val="000000"/>
          <w:lang w:val="en-US" w:eastAsia="en-US"/>
        </w:rPr>
        <w:t>2</w:t>
      </w:r>
      <w:r w:rsidR="00E13624">
        <w:rPr>
          <w:rFonts w:ascii="Arial" w:hAnsi="Arial" w:cs="Arial"/>
          <w:color w:val="000000"/>
          <w:lang w:val="en-US" w:eastAsia="en-US"/>
        </w:rPr>
        <w:t>4</w:t>
      </w:r>
    </w:p>
    <w:p w14:paraId="38D442F0" w14:textId="77777777" w:rsidR="00F76083" w:rsidRPr="00E13624" w:rsidRDefault="00F76083" w:rsidP="00F76083">
      <w:pPr>
        <w:jc w:val="center"/>
        <w:rPr>
          <w:rFonts w:ascii="Arial" w:hAnsi="Arial" w:cs="Arial"/>
          <w:b/>
          <w:color w:val="000000"/>
          <w:sz w:val="28"/>
          <w:szCs w:val="20"/>
          <w:lang w:val="en-US" w:eastAsia="en-US"/>
        </w:rPr>
      </w:pPr>
    </w:p>
    <w:p w14:paraId="4218D1FF" w14:textId="77777777" w:rsidR="00214793" w:rsidRPr="00E13624" w:rsidRDefault="00D35D31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 xml:space="preserve">If you would like to be </w:t>
      </w:r>
      <w:r w:rsidR="00650DC7" w:rsidRPr="00E13624">
        <w:rPr>
          <w:rFonts w:ascii="Arial" w:hAnsi="Arial" w:cs="Arial"/>
          <w:sz w:val="20"/>
          <w:szCs w:val="20"/>
        </w:rPr>
        <w:t>consider</w:t>
      </w:r>
      <w:r w:rsidR="003567B9" w:rsidRPr="00E13624">
        <w:rPr>
          <w:rFonts w:ascii="Arial" w:hAnsi="Arial" w:cs="Arial"/>
          <w:sz w:val="20"/>
          <w:szCs w:val="20"/>
        </w:rPr>
        <w:t>ed for this</w:t>
      </w:r>
      <w:r w:rsidRPr="00E13624">
        <w:rPr>
          <w:rFonts w:ascii="Arial" w:hAnsi="Arial" w:cs="Arial"/>
          <w:sz w:val="20"/>
          <w:szCs w:val="20"/>
        </w:rPr>
        <w:t xml:space="preserve"> event</w:t>
      </w:r>
      <w:r w:rsidR="00C33F1B" w:rsidRPr="00E13624">
        <w:rPr>
          <w:rFonts w:ascii="Arial" w:hAnsi="Arial" w:cs="Arial"/>
          <w:sz w:val="20"/>
          <w:szCs w:val="20"/>
        </w:rPr>
        <w:t>, p</w:t>
      </w:r>
      <w:r w:rsidR="00650DC7" w:rsidRPr="00E13624">
        <w:rPr>
          <w:rFonts w:ascii="Arial" w:hAnsi="Arial" w:cs="Arial"/>
          <w:sz w:val="20"/>
          <w:szCs w:val="20"/>
        </w:rPr>
        <w:t>lease complete this form and</w:t>
      </w:r>
      <w:r w:rsidR="00D266C3" w:rsidRPr="00E13624">
        <w:rPr>
          <w:rFonts w:ascii="Arial" w:hAnsi="Arial" w:cs="Arial"/>
          <w:sz w:val="20"/>
          <w:szCs w:val="20"/>
        </w:rPr>
        <w:t xml:space="preserve"> return it to me at shows etc, email or post</w:t>
      </w:r>
      <w:r w:rsidR="00650DC7" w:rsidRPr="00E13624">
        <w:rPr>
          <w:rFonts w:ascii="Arial" w:hAnsi="Arial" w:cs="Arial"/>
          <w:sz w:val="20"/>
          <w:szCs w:val="20"/>
        </w:rPr>
        <w:t xml:space="preserve"> to my home address: -</w:t>
      </w:r>
    </w:p>
    <w:p w14:paraId="32776179" w14:textId="77777777" w:rsidR="00E13624" w:rsidRDefault="007A1C25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ab/>
      </w:r>
      <w:r w:rsidRPr="00E13624">
        <w:rPr>
          <w:rFonts w:ascii="Arial" w:hAnsi="Arial" w:cs="Arial"/>
          <w:sz w:val="20"/>
          <w:szCs w:val="20"/>
        </w:rPr>
        <w:tab/>
      </w:r>
    </w:p>
    <w:p w14:paraId="13EFC44F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 Boyde</w:t>
      </w:r>
    </w:p>
    <w:p w14:paraId="1FC20AC7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Tirgan Road</w:t>
      </w:r>
    </w:p>
    <w:p w14:paraId="104381EF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Moneymore</w:t>
      </w:r>
    </w:p>
    <w:p w14:paraId="68B86A98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Magherafelt</w:t>
      </w:r>
    </w:p>
    <w:p w14:paraId="2E71ECEE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BT45 7UA</w:t>
      </w:r>
    </w:p>
    <w:p w14:paraId="5CC4CD98" w14:textId="3CE45B82" w:rsidR="00CB666C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 – 07876537767</w:t>
      </w:r>
    </w:p>
    <w:p w14:paraId="10696C05" w14:textId="2D262491" w:rsidR="00E13624" w:rsidRP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– henboyde@gmail.com</w:t>
      </w:r>
    </w:p>
    <w:p w14:paraId="05101DBC" w14:textId="77777777" w:rsidR="00CB666C" w:rsidRPr="00E13624" w:rsidRDefault="00CB666C" w:rsidP="00650DC7">
      <w:pPr>
        <w:jc w:val="both"/>
        <w:rPr>
          <w:rFonts w:ascii="Arial" w:hAnsi="Arial" w:cs="Arial"/>
          <w:sz w:val="20"/>
          <w:szCs w:val="20"/>
        </w:rPr>
      </w:pPr>
    </w:p>
    <w:p w14:paraId="56515CC8" w14:textId="5A83A721" w:rsidR="00C33F1B" w:rsidRPr="00E13624" w:rsidRDefault="0095568D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>Forms should</w:t>
      </w:r>
      <w:r w:rsidR="00C33F1B" w:rsidRPr="00E13624">
        <w:rPr>
          <w:rFonts w:ascii="Arial" w:hAnsi="Arial" w:cs="Arial"/>
          <w:sz w:val="20"/>
          <w:szCs w:val="20"/>
        </w:rPr>
        <w:t xml:space="preserve"> </w:t>
      </w:r>
      <w:r w:rsidR="00782181" w:rsidRPr="00E13624">
        <w:rPr>
          <w:rFonts w:ascii="Arial" w:hAnsi="Arial" w:cs="Arial"/>
          <w:sz w:val="20"/>
          <w:szCs w:val="20"/>
        </w:rPr>
        <w:t>be received by</w:t>
      </w:r>
      <w:r w:rsidR="00782181" w:rsidRPr="005078E4">
        <w:rPr>
          <w:rFonts w:ascii="Arial" w:hAnsi="Arial" w:cs="Arial"/>
          <w:sz w:val="20"/>
          <w:szCs w:val="20"/>
        </w:rPr>
        <w:t>:</w:t>
      </w:r>
      <w:r w:rsidRPr="005078E4">
        <w:rPr>
          <w:rFonts w:ascii="Arial" w:hAnsi="Arial" w:cs="Arial"/>
          <w:sz w:val="20"/>
          <w:szCs w:val="20"/>
        </w:rPr>
        <w:t xml:space="preserve"> </w:t>
      </w:r>
      <w:r w:rsidR="005078E4" w:rsidRPr="005078E4">
        <w:rPr>
          <w:rFonts w:ascii="Arial" w:hAnsi="Arial" w:cs="Arial"/>
          <w:sz w:val="20"/>
          <w:szCs w:val="20"/>
        </w:rPr>
        <w:t>Saturday</w:t>
      </w:r>
      <w:r w:rsidR="005078E4">
        <w:rPr>
          <w:rFonts w:ascii="Arial" w:hAnsi="Arial" w:cs="Arial"/>
          <w:sz w:val="20"/>
          <w:szCs w:val="20"/>
        </w:rPr>
        <w:t xml:space="preserve"> 15</w:t>
      </w:r>
      <w:r w:rsidR="005078E4" w:rsidRPr="005078E4">
        <w:rPr>
          <w:rFonts w:ascii="Arial" w:hAnsi="Arial" w:cs="Arial"/>
          <w:sz w:val="20"/>
          <w:szCs w:val="20"/>
          <w:vertAlign w:val="superscript"/>
        </w:rPr>
        <w:t>th</w:t>
      </w:r>
      <w:r w:rsidR="005078E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078E4">
        <w:rPr>
          <w:rFonts w:ascii="Arial" w:hAnsi="Arial" w:cs="Arial"/>
          <w:sz w:val="20"/>
          <w:szCs w:val="20"/>
        </w:rPr>
        <w:t>November</w:t>
      </w:r>
      <w:proofErr w:type="gramEnd"/>
    </w:p>
    <w:p w14:paraId="0A615A4C" w14:textId="77777777" w:rsidR="00C33F1B" w:rsidRPr="00E13624" w:rsidRDefault="00C33F1B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b/>
          <w:i/>
          <w:sz w:val="20"/>
          <w:szCs w:val="20"/>
        </w:rPr>
        <w:t>NB No telephone applications will be accepted</w:t>
      </w:r>
      <w:r w:rsidRPr="00E13624">
        <w:rPr>
          <w:rFonts w:ascii="Arial" w:hAnsi="Arial" w:cs="Arial"/>
          <w:sz w:val="20"/>
          <w:szCs w:val="20"/>
        </w:rPr>
        <w:t>.</w:t>
      </w:r>
    </w:p>
    <w:p w14:paraId="26C27952" w14:textId="77777777" w:rsidR="00E13624" w:rsidRDefault="00E13624" w:rsidP="00650DC7">
      <w:pPr>
        <w:jc w:val="both"/>
        <w:rPr>
          <w:rFonts w:ascii="Arial" w:hAnsi="Arial" w:cs="Arial"/>
          <w:sz w:val="20"/>
          <w:szCs w:val="20"/>
        </w:rPr>
      </w:pPr>
    </w:p>
    <w:p w14:paraId="53D1CFD4" w14:textId="1BABF78F" w:rsidR="00B63113" w:rsidRDefault="000A0DE1" w:rsidP="00650D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</w:t>
      </w:r>
      <w:r w:rsidR="00B63113" w:rsidRPr="00E13624">
        <w:rPr>
          <w:rFonts w:ascii="Arial" w:hAnsi="Arial" w:cs="Arial"/>
          <w:sz w:val="20"/>
          <w:szCs w:val="20"/>
        </w:rPr>
        <w:t xml:space="preserve">eam selection </w:t>
      </w:r>
      <w:r>
        <w:rPr>
          <w:rFonts w:ascii="Arial" w:hAnsi="Arial" w:cs="Arial"/>
          <w:sz w:val="20"/>
          <w:szCs w:val="20"/>
        </w:rPr>
        <w:t xml:space="preserve">day </w:t>
      </w:r>
      <w:r w:rsidR="00E13624">
        <w:rPr>
          <w:rFonts w:ascii="Arial" w:hAnsi="Arial" w:cs="Arial"/>
          <w:sz w:val="20"/>
          <w:szCs w:val="20"/>
        </w:rPr>
        <w:t xml:space="preserve">for Northern Ireland candidates </w:t>
      </w:r>
      <w:r w:rsidR="00B63113" w:rsidRPr="00E13624">
        <w:rPr>
          <w:rFonts w:ascii="Arial" w:hAnsi="Arial" w:cs="Arial"/>
          <w:sz w:val="20"/>
          <w:szCs w:val="20"/>
        </w:rPr>
        <w:t xml:space="preserve">will take place </w:t>
      </w:r>
      <w:r>
        <w:rPr>
          <w:rFonts w:ascii="Arial" w:hAnsi="Arial" w:cs="Arial"/>
          <w:sz w:val="20"/>
          <w:szCs w:val="20"/>
        </w:rPr>
        <w:t>in</w:t>
      </w:r>
      <w:r w:rsidR="00B63113" w:rsidRPr="00E13624">
        <w:rPr>
          <w:rFonts w:ascii="Arial" w:hAnsi="Arial" w:cs="Arial"/>
          <w:sz w:val="20"/>
          <w:szCs w:val="20"/>
        </w:rPr>
        <w:t xml:space="preserve"> </w:t>
      </w:r>
      <w:r w:rsidR="005078E4">
        <w:rPr>
          <w:rFonts w:ascii="Arial" w:hAnsi="Arial" w:cs="Arial"/>
          <w:sz w:val="20"/>
          <w:szCs w:val="20"/>
        </w:rPr>
        <w:t>Nove</w:t>
      </w:r>
      <w:r w:rsidR="00B63113" w:rsidRPr="00E13624">
        <w:rPr>
          <w:rFonts w:ascii="Arial" w:hAnsi="Arial" w:cs="Arial"/>
          <w:sz w:val="20"/>
          <w:szCs w:val="20"/>
        </w:rPr>
        <w:t xml:space="preserve">mber </w:t>
      </w:r>
      <w:r w:rsidR="00E13624">
        <w:rPr>
          <w:rFonts w:ascii="Arial" w:hAnsi="Arial" w:cs="Arial"/>
          <w:sz w:val="20"/>
          <w:szCs w:val="20"/>
        </w:rPr>
        <w:t xml:space="preserve">and for Isle of Man candidates </w:t>
      </w:r>
      <w:r>
        <w:rPr>
          <w:rFonts w:ascii="Arial" w:hAnsi="Arial" w:cs="Arial"/>
          <w:sz w:val="20"/>
          <w:szCs w:val="20"/>
        </w:rPr>
        <w:t>I hope to come over before</w:t>
      </w:r>
      <w:r w:rsidR="00E13624">
        <w:rPr>
          <w:rFonts w:ascii="Arial" w:hAnsi="Arial" w:cs="Arial"/>
          <w:sz w:val="20"/>
          <w:szCs w:val="20"/>
        </w:rPr>
        <w:t xml:space="preserve"> the end of October (this is because of flight/ferry restrictions) </w:t>
      </w:r>
      <w:r w:rsidR="00B63113" w:rsidRPr="00E13624">
        <w:rPr>
          <w:rFonts w:ascii="Arial" w:hAnsi="Arial" w:cs="Arial"/>
          <w:sz w:val="20"/>
          <w:szCs w:val="20"/>
        </w:rPr>
        <w:t xml:space="preserve">– </w:t>
      </w:r>
      <w:r w:rsidR="00B63113" w:rsidRPr="00E13624">
        <w:rPr>
          <w:rFonts w:ascii="Arial" w:hAnsi="Arial" w:cs="Arial"/>
          <w:i/>
          <w:sz w:val="20"/>
          <w:szCs w:val="20"/>
        </w:rPr>
        <w:t>dates will be notified nearer the time.</w:t>
      </w:r>
    </w:p>
    <w:p w14:paraId="2AD7D2DF" w14:textId="77777777" w:rsidR="00E13624" w:rsidRPr="00E13624" w:rsidRDefault="00E13624" w:rsidP="00650DC7">
      <w:pPr>
        <w:jc w:val="both"/>
        <w:rPr>
          <w:rFonts w:ascii="Arial" w:hAnsi="Arial" w:cs="Arial"/>
          <w:i/>
          <w:sz w:val="20"/>
          <w:szCs w:val="20"/>
        </w:rPr>
      </w:pPr>
    </w:p>
    <w:p w14:paraId="331ED707" w14:textId="02474DD3" w:rsidR="00B63113" w:rsidRPr="00E13624" w:rsidRDefault="00B63113" w:rsidP="00650DC7">
      <w:pPr>
        <w:jc w:val="both"/>
        <w:rPr>
          <w:rFonts w:ascii="Arial" w:hAnsi="Arial" w:cs="Arial"/>
          <w:sz w:val="20"/>
          <w:szCs w:val="20"/>
        </w:rPr>
      </w:pPr>
      <w:r w:rsidRPr="00E13624">
        <w:rPr>
          <w:rFonts w:ascii="Arial" w:hAnsi="Arial" w:cs="Arial"/>
          <w:sz w:val="20"/>
          <w:szCs w:val="20"/>
        </w:rPr>
        <w:t>You should note that there will be at least two Team Training Sessions and you will be required to atten</w:t>
      </w:r>
      <w:r w:rsidR="00CB666C" w:rsidRPr="00E13624">
        <w:rPr>
          <w:rFonts w:ascii="Arial" w:hAnsi="Arial" w:cs="Arial"/>
          <w:sz w:val="20"/>
          <w:szCs w:val="20"/>
        </w:rPr>
        <w:t>d at least one of these sessions</w:t>
      </w:r>
      <w:r w:rsidRPr="00E13624">
        <w:rPr>
          <w:rFonts w:ascii="Arial" w:hAnsi="Arial" w:cs="Arial"/>
          <w:sz w:val="20"/>
          <w:szCs w:val="20"/>
        </w:rPr>
        <w:t>.</w:t>
      </w:r>
      <w:r w:rsidR="006639FD">
        <w:rPr>
          <w:rFonts w:ascii="Arial" w:hAnsi="Arial" w:cs="Arial"/>
          <w:sz w:val="20"/>
          <w:szCs w:val="20"/>
        </w:rPr>
        <w:t xml:space="preserve"> I also intend to host a virtual Zoom session so that all team members from across both sides of the Irish Sea can meet up ‘virtually’ ahead of the event itself! </w:t>
      </w:r>
    </w:p>
    <w:p w14:paraId="412BE74F" w14:textId="77777777" w:rsidR="00F76083" w:rsidRPr="00E13624" w:rsidRDefault="00F76083" w:rsidP="00650DC7">
      <w:pPr>
        <w:jc w:val="both"/>
        <w:rPr>
          <w:rFonts w:ascii="Arial" w:hAnsi="Arial" w:cs="Arial"/>
          <w:sz w:val="20"/>
          <w:szCs w:val="20"/>
        </w:rPr>
      </w:pPr>
    </w:p>
    <w:p w14:paraId="4C558B47" w14:textId="1523A87D" w:rsidR="00F76083" w:rsidRPr="00E13624" w:rsidRDefault="000A0DE1" w:rsidP="00F76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Many thanks &amp; k</w:t>
      </w:r>
      <w:r w:rsidR="00F76083" w:rsidRPr="00E13624">
        <w:rPr>
          <w:rFonts w:ascii="Arial" w:hAnsi="Arial" w:cs="Arial"/>
          <w:sz w:val="20"/>
          <w:szCs w:val="20"/>
        </w:rPr>
        <w:t xml:space="preserve">ind </w:t>
      </w:r>
      <w:r>
        <w:rPr>
          <w:rFonts w:ascii="Arial" w:hAnsi="Arial" w:cs="Arial"/>
          <w:sz w:val="20"/>
          <w:szCs w:val="20"/>
        </w:rPr>
        <w:t>regards!</w:t>
      </w:r>
    </w:p>
    <w:p w14:paraId="08CD0ADF" w14:textId="77777777" w:rsidR="00F76083" w:rsidRDefault="00F76083" w:rsidP="00F76083">
      <w:pPr>
        <w:rPr>
          <w:rFonts w:ascii="Arial" w:hAnsi="Arial" w:cs="Arial"/>
          <w:sz w:val="20"/>
          <w:szCs w:val="20"/>
        </w:rPr>
      </w:pPr>
    </w:p>
    <w:p w14:paraId="63621ABB" w14:textId="77777777" w:rsidR="000A0DE1" w:rsidRDefault="000A0DE1" w:rsidP="00F76083">
      <w:pPr>
        <w:rPr>
          <w:rFonts w:ascii="Arial" w:hAnsi="Arial" w:cs="Arial"/>
          <w:sz w:val="20"/>
          <w:szCs w:val="20"/>
        </w:rPr>
      </w:pPr>
    </w:p>
    <w:p w14:paraId="6804EBB1" w14:textId="77777777" w:rsidR="000A0DE1" w:rsidRPr="00E13624" w:rsidRDefault="000A0DE1" w:rsidP="00F76083">
      <w:pPr>
        <w:rPr>
          <w:rFonts w:ascii="Arial" w:hAnsi="Arial" w:cs="Arial"/>
          <w:sz w:val="20"/>
          <w:szCs w:val="20"/>
        </w:rPr>
      </w:pPr>
    </w:p>
    <w:p w14:paraId="3D26CBF4" w14:textId="77777777" w:rsidR="006C7926" w:rsidRPr="00E13624" w:rsidRDefault="006C7926" w:rsidP="00F76083">
      <w:pPr>
        <w:rPr>
          <w:rFonts w:ascii="Arial" w:hAnsi="Arial" w:cs="Arial"/>
          <w:sz w:val="20"/>
          <w:szCs w:val="20"/>
        </w:rPr>
      </w:pPr>
    </w:p>
    <w:p w14:paraId="146B194C" w14:textId="05BAE430" w:rsidR="006C7926" w:rsidRPr="00E13624" w:rsidRDefault="006639FD" w:rsidP="00F76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Helen.</w:t>
      </w:r>
    </w:p>
    <w:p w14:paraId="6BB6414A" w14:textId="77777777" w:rsidR="009F124E" w:rsidRPr="00E13624" w:rsidRDefault="009F124E" w:rsidP="00F76083">
      <w:pPr>
        <w:rPr>
          <w:rFonts w:ascii="Arial" w:hAnsi="Arial" w:cs="Arial"/>
          <w:sz w:val="22"/>
          <w:szCs w:val="22"/>
        </w:rPr>
      </w:pPr>
    </w:p>
    <w:p w14:paraId="49F39511" w14:textId="77777777" w:rsidR="009F124E" w:rsidRPr="00E13624" w:rsidRDefault="009F124E" w:rsidP="00F76083">
      <w:pPr>
        <w:rPr>
          <w:rFonts w:ascii="Arial" w:hAnsi="Arial" w:cs="Arial"/>
          <w:sz w:val="22"/>
          <w:szCs w:val="22"/>
        </w:rPr>
      </w:pPr>
      <w:r w:rsidRPr="00E13624">
        <w:rPr>
          <w:rFonts w:ascii="Arial" w:hAnsi="Arial" w:cs="Arial"/>
          <w:sz w:val="22"/>
          <w:szCs w:val="22"/>
        </w:rPr>
        <w:br w:type="page"/>
      </w:r>
    </w:p>
    <w:p w14:paraId="20AA7748" w14:textId="048139C0" w:rsidR="00C2141C" w:rsidRPr="00E13624" w:rsidRDefault="00337E95" w:rsidP="00650DC7">
      <w:pPr>
        <w:jc w:val="center"/>
        <w:rPr>
          <w:rFonts w:ascii="Arial" w:hAnsi="Arial" w:cs="Arial"/>
          <w:sz w:val="17"/>
          <w:szCs w:val="17"/>
        </w:rPr>
      </w:pPr>
      <w:r w:rsidRPr="00E13624">
        <w:rPr>
          <w:rFonts w:ascii="Arial" w:hAnsi="Arial" w:cs="Arial"/>
          <w:noProof/>
          <w:color w:val="208D56"/>
          <w:sz w:val="17"/>
          <w:szCs w:val="17"/>
        </w:rPr>
        <w:lastRenderedPageBreak/>
        <w:drawing>
          <wp:inline distT="0" distB="0" distL="0" distR="0" wp14:anchorId="6A5FCB44" wp14:editId="2CB84A5F">
            <wp:extent cx="1524000" cy="571500"/>
            <wp:effectExtent l="0" t="0" r="0" b="0"/>
            <wp:docPr id="2" name="Picture 1" descr="Crufts%20green%20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fts%20green%20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149" w14:textId="169F0726" w:rsidR="00D266C3" w:rsidRPr="00E13624" w:rsidRDefault="003A294C" w:rsidP="00D266C3">
      <w:pPr>
        <w:jc w:val="center"/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3624"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639FD">
        <w:rPr>
          <w:rFonts w:ascii="Arial" w:hAnsi="Arial" w:cs="Arial"/>
          <w:b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6AF3418" w14:textId="77777777" w:rsidR="00D266C3" w:rsidRPr="00E13624" w:rsidRDefault="00D266C3" w:rsidP="00650DC7">
      <w:pPr>
        <w:jc w:val="center"/>
        <w:rPr>
          <w:rFonts w:ascii="Arial" w:hAnsi="Arial" w:cs="Arial"/>
        </w:rPr>
      </w:pPr>
    </w:p>
    <w:tbl>
      <w:tblPr>
        <w:tblW w:w="9423" w:type="dxa"/>
        <w:tblInd w:w="-72" w:type="dxa"/>
        <w:tblLook w:val="01E0" w:firstRow="1" w:lastRow="1" w:firstColumn="1" w:lastColumn="1" w:noHBand="0" w:noVBand="0"/>
      </w:tblPr>
      <w:tblGrid>
        <w:gridCol w:w="4577"/>
        <w:gridCol w:w="4846"/>
      </w:tblGrid>
      <w:tr w:rsidR="00E069E0" w:rsidRPr="00E13624" w14:paraId="3B37016E" w14:textId="77777777" w:rsidTr="00254C15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797A" w14:textId="5FA115CA" w:rsidR="00E069E0" w:rsidRPr="00E13624" w:rsidRDefault="00E069E0" w:rsidP="000120F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</w:tr>
      <w:tr w:rsidR="00E069E0" w:rsidRPr="00E13624" w14:paraId="4EB0DC99" w14:textId="77777777" w:rsidTr="00254C15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0CC6" w14:textId="6F407EC7" w:rsidR="00E34B8D" w:rsidRPr="00E13624" w:rsidRDefault="00E069E0" w:rsidP="000120F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254C15" w:rsidRPr="00E13624" w14:paraId="7DD0EE74" w14:textId="77777777" w:rsidTr="00254C15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BD29" w14:textId="12CDBD57" w:rsidR="00E069E0" w:rsidRPr="00E13624" w:rsidRDefault="00E069E0" w:rsidP="000120F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Home Tel: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718" w14:textId="34311AB6" w:rsidR="00E069E0" w:rsidRPr="00E13624" w:rsidRDefault="00E069E0" w:rsidP="000120F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</w:tr>
      <w:tr w:rsidR="00E069E0" w:rsidRPr="00E13624" w14:paraId="123F9BFE" w14:textId="77777777" w:rsidTr="00254C15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D711" w14:textId="4D034BA7" w:rsidR="00E069E0" w:rsidRPr="00E13624" w:rsidRDefault="00E069E0" w:rsidP="000120F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</w:tbl>
    <w:p w14:paraId="2D501992" w14:textId="77777777" w:rsidR="000120F5" w:rsidRPr="00E13624" w:rsidRDefault="000120F5" w:rsidP="000120F5">
      <w:pPr>
        <w:rPr>
          <w:rFonts w:ascii="Arial" w:hAnsi="Arial" w:cs="Arial"/>
          <w:vanish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203"/>
      </w:tblGrid>
      <w:tr w:rsidR="00E069E0" w:rsidRPr="00E13624" w14:paraId="696B6C19" w14:textId="77777777" w:rsidTr="00254C15">
        <w:trPr>
          <w:cantSplit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5A6" w14:textId="77777777" w:rsidR="00E069E0" w:rsidRPr="00E13624" w:rsidRDefault="00E069E0" w:rsidP="00650D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>Dog’s Kennel Club Registered Name</w:t>
            </w:r>
            <w:r w:rsidR="0099572F" w:rsidRPr="00E13624">
              <w:rPr>
                <w:rFonts w:ascii="Arial" w:hAnsi="Arial" w:cs="Arial"/>
                <w:b/>
                <w:sz w:val="20"/>
              </w:rPr>
              <w:t xml:space="preserve"> &amp;</w:t>
            </w:r>
            <w:r w:rsidR="0099572F" w:rsidRPr="00E13624">
              <w:rPr>
                <w:rFonts w:ascii="Arial" w:hAnsi="Arial" w:cs="Arial"/>
                <w:b/>
                <w:sz w:val="20"/>
                <w:u w:val="single"/>
              </w:rPr>
              <w:t xml:space="preserve"> K</w:t>
            </w:r>
            <w:r w:rsidR="000549F9" w:rsidRPr="00E13624">
              <w:rPr>
                <w:rFonts w:ascii="Arial" w:hAnsi="Arial" w:cs="Arial"/>
                <w:b/>
                <w:sz w:val="20"/>
                <w:u w:val="single"/>
              </w:rPr>
              <w:t xml:space="preserve">ennel Club </w:t>
            </w:r>
            <w:r w:rsidR="0099572F" w:rsidRPr="00E13624">
              <w:rPr>
                <w:rFonts w:ascii="Arial" w:hAnsi="Arial" w:cs="Arial"/>
                <w:b/>
                <w:sz w:val="20"/>
                <w:u w:val="single"/>
              </w:rPr>
              <w:t>Registration Number</w:t>
            </w:r>
            <w:r w:rsidRPr="00E13624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67C41BCD" w14:textId="4253B5CA" w:rsidR="0099572F" w:rsidRPr="006639FD" w:rsidRDefault="0099572F" w:rsidP="00650DC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50DC7" w:rsidRPr="00E13624" w14:paraId="719F1625" w14:textId="77777777" w:rsidTr="00254C1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1C" w14:textId="7714AB22" w:rsidR="00650DC7" w:rsidRPr="00E13624" w:rsidRDefault="00650DC7" w:rsidP="00650D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 xml:space="preserve">Dog’s </w:t>
            </w:r>
            <w:r w:rsidR="00E069E0" w:rsidRPr="00E13624">
              <w:rPr>
                <w:rFonts w:ascii="Arial" w:hAnsi="Arial" w:cs="Arial"/>
                <w:b/>
                <w:sz w:val="20"/>
              </w:rPr>
              <w:t xml:space="preserve">Pet </w:t>
            </w:r>
            <w:r w:rsidRPr="00E13624">
              <w:rPr>
                <w:rFonts w:ascii="Arial" w:hAnsi="Arial" w:cs="Arial"/>
                <w:b/>
                <w:sz w:val="20"/>
              </w:rPr>
              <w:t>Name:</w:t>
            </w:r>
          </w:p>
          <w:p w14:paraId="144794F2" w14:textId="77777777" w:rsidR="00C2141C" w:rsidRPr="00E13624" w:rsidRDefault="00C2141C" w:rsidP="00650D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</w:tcBorders>
          </w:tcPr>
          <w:p w14:paraId="1929BF5D" w14:textId="777EABBD" w:rsidR="00650DC7" w:rsidRPr="00E13624" w:rsidRDefault="00650DC7" w:rsidP="00650DC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>Dog’s Age:</w:t>
            </w:r>
          </w:p>
        </w:tc>
      </w:tr>
      <w:tr w:rsidR="00650DC7" w:rsidRPr="00E13624" w14:paraId="539DDDB6" w14:textId="77777777" w:rsidTr="00254C15">
        <w:trPr>
          <w:cantSplit/>
          <w:trHeight w:val="790"/>
        </w:trPr>
        <w:tc>
          <w:tcPr>
            <w:tcW w:w="5220" w:type="dxa"/>
            <w:tcBorders>
              <w:top w:val="single" w:sz="4" w:space="0" w:color="auto"/>
            </w:tcBorders>
          </w:tcPr>
          <w:p w14:paraId="7F216E97" w14:textId="6F9D16E5" w:rsidR="00C2141C" w:rsidRPr="00E13624" w:rsidRDefault="000834FE" w:rsidP="002B0E1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>Breed of Dog</w:t>
            </w:r>
            <w:r w:rsidR="002B0E18" w:rsidRPr="00E1362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203" w:type="dxa"/>
          </w:tcPr>
          <w:p w14:paraId="409C9F73" w14:textId="0393CDB9" w:rsidR="00650DC7" w:rsidRPr="00E13624" w:rsidRDefault="00D334C0" w:rsidP="00650D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>Classes eligible for</w:t>
            </w:r>
            <w:r w:rsidR="00650DC7" w:rsidRPr="00E1362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54C15" w:rsidRPr="00E13624" w14:paraId="1BFD347A" w14:textId="77777777" w:rsidTr="00254C15">
        <w:trPr>
          <w:cantSplit/>
          <w:trHeight w:val="615"/>
        </w:trPr>
        <w:tc>
          <w:tcPr>
            <w:tcW w:w="9423" w:type="dxa"/>
            <w:gridSpan w:val="2"/>
          </w:tcPr>
          <w:p w14:paraId="0446677F" w14:textId="7D58FB1F" w:rsidR="00254C15" w:rsidRPr="00E13624" w:rsidRDefault="00254C15" w:rsidP="00D334C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13624">
              <w:rPr>
                <w:rFonts w:ascii="Arial" w:hAnsi="Arial" w:cs="Arial"/>
                <w:b/>
                <w:sz w:val="20"/>
              </w:rPr>
              <w:t>If selected what size Polo shirt:</w:t>
            </w:r>
          </w:p>
        </w:tc>
      </w:tr>
    </w:tbl>
    <w:p w14:paraId="78E5A322" w14:textId="77777777" w:rsidR="009F124E" w:rsidRPr="00254C15" w:rsidRDefault="009F124E" w:rsidP="00F76083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254C15" w:rsidRPr="00E13624" w14:paraId="43182935" w14:textId="77777777" w:rsidTr="00254C15">
        <w:trPr>
          <w:cantSplit/>
          <w:trHeight w:val="1126"/>
        </w:trPr>
        <w:tc>
          <w:tcPr>
            <w:tcW w:w="9351" w:type="dxa"/>
            <w:shd w:val="clear" w:color="auto" w:fill="auto"/>
          </w:tcPr>
          <w:p w14:paraId="33223A02" w14:textId="77777777" w:rsidR="00254C15" w:rsidRPr="00254C15" w:rsidRDefault="00254C15" w:rsidP="00254C15">
            <w:pPr>
              <w:rPr>
                <w:rFonts w:ascii="Arial" w:hAnsi="Arial" w:cs="Arial"/>
                <w:bCs/>
              </w:rPr>
            </w:pPr>
          </w:p>
        </w:tc>
      </w:tr>
    </w:tbl>
    <w:p w14:paraId="1CB05A0C" w14:textId="17DBA0A2" w:rsidR="009F124E" w:rsidRDefault="009F124E" w:rsidP="009F12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4C15">
        <w:rPr>
          <w:rFonts w:ascii="Arial" w:hAnsi="Arial" w:cs="Arial"/>
          <w:b/>
          <w:bCs/>
          <w:sz w:val="20"/>
          <w:szCs w:val="20"/>
        </w:rPr>
        <w:t xml:space="preserve">Any comment(s) you would like to make in support of your application for selection to represent Northern Ireland at Crufts </w:t>
      </w:r>
      <w:r w:rsidR="00254C15" w:rsidRPr="00254C15">
        <w:rPr>
          <w:rFonts w:ascii="Arial" w:hAnsi="Arial" w:cs="Arial"/>
          <w:b/>
          <w:bCs/>
          <w:sz w:val="20"/>
          <w:szCs w:val="20"/>
        </w:rPr>
        <w:t>2025?</w:t>
      </w:r>
    </w:p>
    <w:p w14:paraId="4C965999" w14:textId="77777777" w:rsidR="00254C15" w:rsidRDefault="00254C15" w:rsidP="009F12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4A99B5" w14:textId="77777777" w:rsidR="00254C15" w:rsidRPr="00254C15" w:rsidRDefault="00254C15" w:rsidP="009F12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9FAD57" w14:textId="31F49862" w:rsidR="00254C15" w:rsidRPr="00254C15" w:rsidRDefault="00254C15" w:rsidP="00254C15">
      <w:pPr>
        <w:rPr>
          <w:rFonts w:ascii="Arial" w:hAnsi="Arial" w:cs="Arial"/>
          <w:sz w:val="20"/>
          <w:szCs w:val="20"/>
        </w:rPr>
      </w:pPr>
      <w:r w:rsidRPr="00254C15">
        <w:rPr>
          <w:rFonts w:ascii="Arial" w:hAnsi="Arial" w:cs="Arial"/>
          <w:b/>
          <w:sz w:val="20"/>
          <w:szCs w:val="20"/>
        </w:rPr>
        <w:t xml:space="preserve">Please give details of any places you and your dog have won at </w:t>
      </w:r>
      <w:r w:rsidRPr="00254C15">
        <w:rPr>
          <w:rFonts w:ascii="Arial" w:hAnsi="Arial" w:cs="Arial"/>
          <w:b/>
          <w:sz w:val="20"/>
          <w:szCs w:val="20"/>
          <w:u w:val="single"/>
        </w:rPr>
        <w:t>KC Open &amp; Championship</w:t>
      </w:r>
      <w:r w:rsidRPr="00254C15">
        <w:rPr>
          <w:rFonts w:ascii="Arial" w:hAnsi="Arial" w:cs="Arial"/>
          <w:b/>
          <w:sz w:val="20"/>
          <w:szCs w:val="20"/>
        </w:rPr>
        <w:t xml:space="preserve"> Obedience Shows during the last 12 months</w:t>
      </w:r>
      <w:r w:rsidR="005E1B7F">
        <w:rPr>
          <w:rFonts w:ascii="Arial" w:hAnsi="Arial" w:cs="Arial"/>
          <w:b/>
          <w:sz w:val="20"/>
          <w:szCs w:val="20"/>
        </w:rPr>
        <w:t>:</w:t>
      </w:r>
    </w:p>
    <w:p w14:paraId="1DBB25A3" w14:textId="77777777" w:rsidR="00254C15" w:rsidRDefault="00254C15" w:rsidP="009F12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6C90C2" w14:textId="77777777" w:rsidR="00254C15" w:rsidRPr="00254C15" w:rsidRDefault="00254C15" w:rsidP="009F124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819"/>
        <w:gridCol w:w="1843"/>
        <w:gridCol w:w="1276"/>
      </w:tblGrid>
      <w:tr w:rsidR="005E1B7F" w:rsidRPr="00E13624" w14:paraId="69D2348C" w14:textId="77777777" w:rsidTr="005E1B7F">
        <w:tc>
          <w:tcPr>
            <w:tcW w:w="1413" w:type="dxa"/>
            <w:shd w:val="clear" w:color="auto" w:fill="auto"/>
          </w:tcPr>
          <w:p w14:paraId="045B5BCC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3FDD497F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Show</w:t>
            </w:r>
          </w:p>
        </w:tc>
        <w:tc>
          <w:tcPr>
            <w:tcW w:w="1843" w:type="dxa"/>
            <w:shd w:val="clear" w:color="auto" w:fill="auto"/>
          </w:tcPr>
          <w:p w14:paraId="2759634E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1276" w:type="dxa"/>
            <w:shd w:val="clear" w:color="auto" w:fill="auto"/>
          </w:tcPr>
          <w:p w14:paraId="2B437CD5" w14:textId="77777777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624">
              <w:rPr>
                <w:rFonts w:ascii="Arial" w:hAnsi="Arial" w:cs="Arial"/>
                <w:b/>
                <w:sz w:val="20"/>
                <w:szCs w:val="20"/>
              </w:rPr>
              <w:t>Place</w:t>
            </w:r>
          </w:p>
        </w:tc>
      </w:tr>
      <w:tr w:rsidR="005E1B7F" w:rsidRPr="00E13624" w14:paraId="6F15E973" w14:textId="77777777" w:rsidTr="005E1B7F">
        <w:trPr>
          <w:trHeight w:val="323"/>
        </w:trPr>
        <w:tc>
          <w:tcPr>
            <w:tcW w:w="1413" w:type="dxa"/>
            <w:shd w:val="clear" w:color="auto" w:fill="auto"/>
          </w:tcPr>
          <w:p w14:paraId="4036BDB8" w14:textId="4325E66E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F19140A" w14:textId="44EC953C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226F17" w14:textId="42B56B92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0CACAE" w14:textId="253022D7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7800A67A" w14:textId="77777777" w:rsidTr="005E1B7F">
        <w:tc>
          <w:tcPr>
            <w:tcW w:w="1413" w:type="dxa"/>
            <w:shd w:val="clear" w:color="auto" w:fill="auto"/>
          </w:tcPr>
          <w:p w14:paraId="36A9CC13" w14:textId="1C91721C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B06D2F0" w14:textId="41134D83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D71974" w14:textId="1AFB986D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F84FEE" w14:textId="2005D651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2BF997DA" w14:textId="77777777" w:rsidTr="005E1B7F">
        <w:tc>
          <w:tcPr>
            <w:tcW w:w="1413" w:type="dxa"/>
            <w:shd w:val="clear" w:color="auto" w:fill="auto"/>
          </w:tcPr>
          <w:p w14:paraId="4BFF85AA" w14:textId="40328A10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24B7A19A" w14:textId="4066BB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BF586E" w14:textId="50895AA1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B03260" w14:textId="12D355A5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37052058" w14:textId="77777777" w:rsidTr="005E1B7F">
        <w:tc>
          <w:tcPr>
            <w:tcW w:w="1413" w:type="dxa"/>
            <w:shd w:val="clear" w:color="auto" w:fill="auto"/>
          </w:tcPr>
          <w:p w14:paraId="21433E65" w14:textId="78C5B99C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BBD6503" w14:textId="52E6BBF6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BD8E009" w14:textId="62438233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1778BB" w14:textId="6DE76CBD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1400D012" w14:textId="77777777" w:rsidTr="005E1B7F">
        <w:tc>
          <w:tcPr>
            <w:tcW w:w="1413" w:type="dxa"/>
            <w:shd w:val="clear" w:color="auto" w:fill="auto"/>
          </w:tcPr>
          <w:p w14:paraId="5AB6B3C6" w14:textId="3BB0A16E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E1B8AAC" w14:textId="6BC9E705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A3B6DB" w14:textId="30814F3F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AAEF9D" w14:textId="546E8F6E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5C9197CB" w14:textId="77777777" w:rsidTr="005E1B7F">
        <w:tc>
          <w:tcPr>
            <w:tcW w:w="1413" w:type="dxa"/>
            <w:shd w:val="clear" w:color="auto" w:fill="auto"/>
          </w:tcPr>
          <w:p w14:paraId="7E3B0BE4" w14:textId="7E5FA8C0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A44235D" w14:textId="7F79CAA2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0D723C" w14:textId="305672AB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E464A1" w14:textId="022DC11F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4A1BC786" w14:textId="77777777" w:rsidTr="005E1B7F">
        <w:tc>
          <w:tcPr>
            <w:tcW w:w="1413" w:type="dxa"/>
            <w:shd w:val="clear" w:color="auto" w:fill="auto"/>
          </w:tcPr>
          <w:p w14:paraId="58792A79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B5F5B18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367A37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FB694B" w14:textId="77777777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7F" w:rsidRPr="00E13624" w14:paraId="4D056F67" w14:textId="77777777" w:rsidTr="005E1B7F">
        <w:tc>
          <w:tcPr>
            <w:tcW w:w="1413" w:type="dxa"/>
            <w:shd w:val="clear" w:color="auto" w:fill="auto"/>
          </w:tcPr>
          <w:p w14:paraId="045F8A1C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04203D3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99A392" w14:textId="77777777" w:rsidR="005E1B7F" w:rsidRPr="00E13624" w:rsidRDefault="005E1B7F" w:rsidP="00254C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2503CA" w14:textId="77777777" w:rsidR="005E1B7F" w:rsidRPr="00E13624" w:rsidRDefault="005E1B7F" w:rsidP="00254C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1D6DD" w14:textId="77777777" w:rsidR="007A1C25" w:rsidRPr="00E13624" w:rsidRDefault="007A1C25" w:rsidP="007A1C25">
      <w:pPr>
        <w:jc w:val="both"/>
        <w:rPr>
          <w:rFonts w:ascii="Arial" w:hAnsi="Arial" w:cs="Arial"/>
          <w:sz w:val="12"/>
          <w:szCs w:val="12"/>
        </w:rPr>
      </w:pPr>
    </w:p>
    <w:sectPr w:rsidR="007A1C25" w:rsidRPr="00E13624" w:rsidSect="00E13624">
      <w:pgSz w:w="11906" w:h="16838" w:code="9"/>
      <w:pgMar w:top="568" w:right="1440" w:bottom="720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DAA"/>
    <w:multiLevelType w:val="hybridMultilevel"/>
    <w:tmpl w:val="7FB85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39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C7"/>
    <w:rsid w:val="000120F5"/>
    <w:rsid w:val="00047F64"/>
    <w:rsid w:val="000549F9"/>
    <w:rsid w:val="000649A5"/>
    <w:rsid w:val="000834FE"/>
    <w:rsid w:val="00085210"/>
    <w:rsid w:val="00086408"/>
    <w:rsid w:val="000A0DE1"/>
    <w:rsid w:val="000B0435"/>
    <w:rsid w:val="000F7F3C"/>
    <w:rsid w:val="00110307"/>
    <w:rsid w:val="00122680"/>
    <w:rsid w:val="001570FB"/>
    <w:rsid w:val="00163945"/>
    <w:rsid w:val="00214793"/>
    <w:rsid w:val="00214EFD"/>
    <w:rsid w:val="00254C15"/>
    <w:rsid w:val="00287B34"/>
    <w:rsid w:val="002B0E18"/>
    <w:rsid w:val="003332F9"/>
    <w:rsid w:val="00337E95"/>
    <w:rsid w:val="003567B9"/>
    <w:rsid w:val="003612CE"/>
    <w:rsid w:val="00373C16"/>
    <w:rsid w:val="00377E5E"/>
    <w:rsid w:val="003A294C"/>
    <w:rsid w:val="003D1D3D"/>
    <w:rsid w:val="00461AF1"/>
    <w:rsid w:val="00462AC3"/>
    <w:rsid w:val="004B55E2"/>
    <w:rsid w:val="005078E4"/>
    <w:rsid w:val="0052489A"/>
    <w:rsid w:val="00530D01"/>
    <w:rsid w:val="00533D62"/>
    <w:rsid w:val="00556631"/>
    <w:rsid w:val="0058534E"/>
    <w:rsid w:val="005D0895"/>
    <w:rsid w:val="005E0BD1"/>
    <w:rsid w:val="005E1B7F"/>
    <w:rsid w:val="005F1E63"/>
    <w:rsid w:val="00645445"/>
    <w:rsid w:val="00650DC7"/>
    <w:rsid w:val="006639FD"/>
    <w:rsid w:val="0069717C"/>
    <w:rsid w:val="006B4553"/>
    <w:rsid w:val="006B5CE8"/>
    <w:rsid w:val="006C19B3"/>
    <w:rsid w:val="006C7926"/>
    <w:rsid w:val="006D5B32"/>
    <w:rsid w:val="0073335D"/>
    <w:rsid w:val="00771683"/>
    <w:rsid w:val="00782181"/>
    <w:rsid w:val="00794611"/>
    <w:rsid w:val="007A1C25"/>
    <w:rsid w:val="00810F51"/>
    <w:rsid w:val="0082180F"/>
    <w:rsid w:val="008700E3"/>
    <w:rsid w:val="008764C7"/>
    <w:rsid w:val="008768D5"/>
    <w:rsid w:val="00880350"/>
    <w:rsid w:val="008D1199"/>
    <w:rsid w:val="008D7738"/>
    <w:rsid w:val="00955498"/>
    <w:rsid w:val="0095568D"/>
    <w:rsid w:val="00971D74"/>
    <w:rsid w:val="0099572F"/>
    <w:rsid w:val="009F124E"/>
    <w:rsid w:val="00A062CF"/>
    <w:rsid w:val="00A22B1C"/>
    <w:rsid w:val="00A31C79"/>
    <w:rsid w:val="00AE2676"/>
    <w:rsid w:val="00B4645C"/>
    <w:rsid w:val="00B63113"/>
    <w:rsid w:val="00BE097B"/>
    <w:rsid w:val="00BF53EA"/>
    <w:rsid w:val="00C2141C"/>
    <w:rsid w:val="00C21A61"/>
    <w:rsid w:val="00C33F1B"/>
    <w:rsid w:val="00C565ED"/>
    <w:rsid w:val="00C73D8B"/>
    <w:rsid w:val="00CB666C"/>
    <w:rsid w:val="00CC6FE0"/>
    <w:rsid w:val="00D11E2E"/>
    <w:rsid w:val="00D25CA4"/>
    <w:rsid w:val="00D266C3"/>
    <w:rsid w:val="00D334C0"/>
    <w:rsid w:val="00D35D31"/>
    <w:rsid w:val="00D71850"/>
    <w:rsid w:val="00D72B3F"/>
    <w:rsid w:val="00E069E0"/>
    <w:rsid w:val="00E07DE8"/>
    <w:rsid w:val="00E13624"/>
    <w:rsid w:val="00E34B8D"/>
    <w:rsid w:val="00ED40C6"/>
    <w:rsid w:val="00EF47F0"/>
    <w:rsid w:val="00F01D97"/>
    <w:rsid w:val="00F44521"/>
    <w:rsid w:val="00F47C7E"/>
    <w:rsid w:val="00F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39119"/>
  <w15:chartTrackingRefBased/>
  <w15:docId w15:val="{0FF108A6-2B0A-4171-BFA8-E20D21B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6C3"/>
    <w:rPr>
      <w:color w:val="0000FF"/>
      <w:u w:val="single"/>
    </w:rPr>
  </w:style>
  <w:style w:type="character" w:customStyle="1" w:styleId="cf01">
    <w:name w:val="cf01"/>
    <w:rsid w:val="00530D01"/>
    <w:rPr>
      <w:rFonts w:ascii="Segoe UI" w:hAnsi="Segoe UI" w:cs="Segoe UI" w:hint="default"/>
      <w:color w:val="32313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ruft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CRUFTS 2008</vt:lpstr>
    </vt:vector>
  </TitlesOfParts>
  <Company>NHS Dumfries and Galloway</Company>
  <LinksUpToDate>false</LinksUpToDate>
  <CharactersWithSpaces>2545</CharactersWithSpaces>
  <SharedDoc>false</SharedDoc>
  <HLinks>
    <vt:vector size="12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http://www.crufts.org.uk/</vt:lpwstr>
      </vt:variant>
      <vt:variant>
        <vt:lpwstr/>
      </vt:variant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http://www.crufts.org.uk/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CRUFTS 2008</dc:title>
  <dc:subject/>
  <dc:creator>CPatrick</dc:creator>
  <cp:keywords/>
  <cp:lastModifiedBy>Les Perry</cp:lastModifiedBy>
  <cp:revision>2</cp:revision>
  <cp:lastPrinted>2016-08-19T11:25:00Z</cp:lastPrinted>
  <dcterms:created xsi:type="dcterms:W3CDTF">2024-09-28T09:51:00Z</dcterms:created>
  <dcterms:modified xsi:type="dcterms:W3CDTF">2024-09-28T09:51:00Z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669d-c62a-41f9-9790-e463798003d8_Enabled">
    <vt:lpwstr>true</vt:lpwstr>
  </property>
  <property fmtid="{D5CDD505-2E9C-101B-9397-08002B2CF9AE}" pid="3" name="MSIP_Label_d291669d-c62a-41f9-9790-e463798003d8_SetDate">
    <vt:lpwstr>2023-12-01T16:15:00Z</vt:lpwstr>
  </property>
  <property fmtid="{D5CDD505-2E9C-101B-9397-08002B2CF9AE}" pid="4" name="MSIP_Label_d291669d-c62a-41f9-9790-e463798003d8_Method">
    <vt:lpwstr>Privileged</vt:lpwstr>
  </property>
  <property fmtid="{D5CDD505-2E9C-101B-9397-08002B2CF9AE}" pid="5" name="MSIP_Label_d291669d-c62a-41f9-9790-e463798003d8_Name">
    <vt:lpwstr>Public</vt:lpwstr>
  </property>
  <property fmtid="{D5CDD505-2E9C-101B-9397-08002B2CF9AE}" pid="6" name="MSIP_Label_d291669d-c62a-41f9-9790-e463798003d8_SiteId">
    <vt:lpwstr>1771ae17-e764-4e0f-a476-d4184d79a5d9</vt:lpwstr>
  </property>
  <property fmtid="{D5CDD505-2E9C-101B-9397-08002B2CF9AE}" pid="7" name="MSIP_Label_d291669d-c62a-41f9-9790-e463798003d8_ActionId">
    <vt:lpwstr>c9e1217d-d567-4edd-9748-776f06613254</vt:lpwstr>
  </property>
  <property fmtid="{D5CDD505-2E9C-101B-9397-08002B2CF9AE}" pid="8" name="MSIP_Label_d291669d-c62a-41f9-9790-e463798003d8_ContentBits">
    <vt:lpwstr>0</vt:lpwstr>
  </property>
</Properties>
</file>